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514" w:rsidRPr="00AC7C15" w:rsidRDefault="00E326FB" w:rsidP="00267D95">
      <w:pPr>
        <w:ind w:firstLine="708"/>
        <w:jc w:val="center"/>
        <w:rPr>
          <w:rFonts w:ascii="Calibri" w:hAnsi="Calibri"/>
          <w:b/>
          <w:sz w:val="28"/>
          <w:szCs w:val="28"/>
          <w:lang w:val="en-US"/>
        </w:rPr>
      </w:pPr>
      <w:r w:rsidRPr="00AC7C15">
        <w:rPr>
          <w:rFonts w:ascii="Calibri" w:hAnsi="Calibri"/>
          <w:b/>
          <w:sz w:val="28"/>
          <w:szCs w:val="28"/>
        </w:rPr>
        <w:t xml:space="preserve">ЧЕТВЪРТИ </w:t>
      </w:r>
      <w:r w:rsidR="00267D95" w:rsidRPr="00AC7C15">
        <w:rPr>
          <w:rFonts w:ascii="Calibri" w:hAnsi="Calibri"/>
          <w:b/>
          <w:sz w:val="28"/>
          <w:szCs w:val="28"/>
        </w:rPr>
        <w:t xml:space="preserve"> </w:t>
      </w:r>
      <w:r w:rsidR="005022DB" w:rsidRPr="00AC7C15">
        <w:rPr>
          <w:rFonts w:ascii="Calibri" w:hAnsi="Calibri"/>
          <w:b/>
          <w:sz w:val="28"/>
          <w:szCs w:val="28"/>
        </w:rPr>
        <w:t xml:space="preserve">НАЦИОНАЛЕН </w:t>
      </w:r>
      <w:r w:rsidR="00267D95" w:rsidRPr="00AC7C15">
        <w:rPr>
          <w:rFonts w:ascii="Calibri" w:hAnsi="Calibri"/>
          <w:b/>
          <w:sz w:val="28"/>
          <w:szCs w:val="28"/>
        </w:rPr>
        <w:t xml:space="preserve">ФЕСТИВАЛ </w:t>
      </w:r>
    </w:p>
    <w:p w:rsidR="00267D95" w:rsidRPr="00AC7C15" w:rsidRDefault="00267D95" w:rsidP="00267D95">
      <w:pPr>
        <w:ind w:firstLine="708"/>
        <w:jc w:val="center"/>
        <w:rPr>
          <w:rFonts w:ascii="Calibri" w:hAnsi="Calibri"/>
          <w:b/>
          <w:sz w:val="28"/>
          <w:szCs w:val="28"/>
        </w:rPr>
      </w:pPr>
      <w:r w:rsidRPr="00AC7C15">
        <w:rPr>
          <w:rFonts w:ascii="Calibri" w:hAnsi="Calibri"/>
          <w:b/>
          <w:sz w:val="28"/>
          <w:szCs w:val="28"/>
        </w:rPr>
        <w:t>НА СТАРАТА Г</w:t>
      </w:r>
      <w:r w:rsidR="0097446E" w:rsidRPr="00AC7C15">
        <w:rPr>
          <w:rFonts w:ascii="Calibri" w:hAnsi="Calibri"/>
          <w:b/>
          <w:sz w:val="28"/>
          <w:szCs w:val="28"/>
        </w:rPr>
        <w:t>РАДСКА ПЕСЕН „ ГЕОРГИ БЕЙКОВ</w:t>
      </w:r>
      <w:r w:rsidRPr="00AC7C15">
        <w:rPr>
          <w:rFonts w:ascii="Calibri" w:hAnsi="Calibri"/>
          <w:b/>
          <w:sz w:val="28"/>
          <w:szCs w:val="28"/>
        </w:rPr>
        <w:t>”</w:t>
      </w:r>
    </w:p>
    <w:p w:rsidR="00A30F45" w:rsidRPr="00224A73" w:rsidRDefault="00E326FB" w:rsidP="00267D95">
      <w:pPr>
        <w:ind w:firstLine="708"/>
        <w:jc w:val="center"/>
        <w:rPr>
          <w:rFonts w:ascii="Calibri" w:hAnsi="Calibri"/>
          <w:b/>
          <w:sz w:val="40"/>
          <w:szCs w:val="40"/>
        </w:rPr>
      </w:pPr>
      <w:r w:rsidRPr="00AC7C15">
        <w:rPr>
          <w:rFonts w:ascii="Calibri" w:hAnsi="Calibri"/>
          <w:b/>
          <w:sz w:val="28"/>
          <w:szCs w:val="28"/>
        </w:rPr>
        <w:t>СВИЩОВ 2015</w:t>
      </w:r>
    </w:p>
    <w:p w:rsidR="00A30F45" w:rsidRPr="00AC7C15" w:rsidRDefault="00267D95" w:rsidP="00097EB0">
      <w:pPr>
        <w:ind w:firstLine="708"/>
        <w:jc w:val="center"/>
        <w:rPr>
          <w:rFonts w:ascii="Calibri" w:hAnsi="Calibri"/>
          <w:b/>
          <w:sz w:val="28"/>
          <w:szCs w:val="28"/>
          <w:lang w:val="en-US"/>
        </w:rPr>
      </w:pPr>
      <w:r w:rsidRPr="00AC7C15">
        <w:rPr>
          <w:rFonts w:ascii="Calibri" w:hAnsi="Calibri"/>
          <w:b/>
          <w:sz w:val="28"/>
          <w:szCs w:val="28"/>
        </w:rPr>
        <w:t>СТАТУТ</w:t>
      </w:r>
    </w:p>
    <w:p w:rsidR="00267D95" w:rsidRDefault="00267D95" w:rsidP="00267D95">
      <w:pPr>
        <w:ind w:firstLine="708"/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Националният фестивал на старата градска песен “</w:t>
      </w:r>
      <w:r w:rsidR="0097446E">
        <w:rPr>
          <w:rFonts w:ascii="Calibri" w:hAnsi="Calibri"/>
          <w:sz w:val="28"/>
          <w:szCs w:val="28"/>
        </w:rPr>
        <w:t xml:space="preserve">Георги </w:t>
      </w:r>
      <w:proofErr w:type="spellStart"/>
      <w:r w:rsidR="0097446E">
        <w:rPr>
          <w:rFonts w:ascii="Calibri" w:hAnsi="Calibri"/>
          <w:sz w:val="28"/>
          <w:szCs w:val="28"/>
        </w:rPr>
        <w:t>Бейков</w:t>
      </w:r>
      <w:proofErr w:type="spellEnd"/>
      <w:r w:rsidRPr="00267D95">
        <w:rPr>
          <w:rFonts w:ascii="Calibri" w:hAnsi="Calibri"/>
          <w:sz w:val="28"/>
          <w:szCs w:val="28"/>
        </w:rPr>
        <w:t>” се организира от Община Свищов със съдействието на ПБНЧ “Ел</w:t>
      </w:r>
      <w:r w:rsidR="0097446E">
        <w:rPr>
          <w:rFonts w:ascii="Calibri" w:hAnsi="Calibri"/>
          <w:sz w:val="28"/>
          <w:szCs w:val="28"/>
        </w:rPr>
        <w:t xml:space="preserve">енка и Кирил Д. Аврамови </w:t>
      </w:r>
      <w:r w:rsidR="00E326FB">
        <w:rPr>
          <w:rFonts w:ascii="Calibri" w:hAnsi="Calibri"/>
          <w:sz w:val="28"/>
          <w:szCs w:val="28"/>
        </w:rPr>
        <w:t xml:space="preserve">- </w:t>
      </w:r>
      <w:r w:rsidR="0097446E">
        <w:rPr>
          <w:rFonts w:ascii="Calibri" w:hAnsi="Calibri"/>
          <w:sz w:val="28"/>
          <w:szCs w:val="28"/>
        </w:rPr>
        <w:t>1856” и е под патронажа на кмета на Община Свищов.</w:t>
      </w:r>
    </w:p>
    <w:p w:rsidR="0097446E" w:rsidRPr="00267D95" w:rsidRDefault="00C522D8" w:rsidP="00267D95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Целта на този музикален форум е да даде възможност за изява на групите </w:t>
      </w:r>
      <w:r w:rsidR="001D23A3">
        <w:rPr>
          <w:rFonts w:ascii="Calibri" w:hAnsi="Calibri"/>
          <w:sz w:val="28"/>
          <w:szCs w:val="28"/>
        </w:rPr>
        <w:t xml:space="preserve">за стари градски песни от </w:t>
      </w:r>
      <w:r>
        <w:rPr>
          <w:rFonts w:ascii="Calibri" w:hAnsi="Calibri"/>
          <w:sz w:val="28"/>
          <w:szCs w:val="28"/>
        </w:rPr>
        <w:t xml:space="preserve"> страна</w:t>
      </w:r>
      <w:r w:rsidR="001D23A3">
        <w:rPr>
          <w:rFonts w:ascii="Calibri" w:hAnsi="Calibri"/>
          <w:sz w:val="28"/>
          <w:szCs w:val="28"/>
        </w:rPr>
        <w:t>та</w:t>
      </w:r>
      <w:r>
        <w:rPr>
          <w:rFonts w:ascii="Calibri" w:hAnsi="Calibri"/>
          <w:sz w:val="28"/>
          <w:szCs w:val="28"/>
        </w:rPr>
        <w:t>, да възроди и обогати градската песенна традиция, както и да достави удоволствие на ценителите на песента.</w:t>
      </w:r>
    </w:p>
    <w:p w:rsidR="00267D95" w:rsidRPr="00267D95" w:rsidRDefault="0097446E" w:rsidP="00267D95">
      <w:pPr>
        <w:ind w:firstLine="708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Ф</w:t>
      </w:r>
      <w:r w:rsidR="00267D95" w:rsidRPr="00267D95">
        <w:rPr>
          <w:rFonts w:ascii="Calibri" w:hAnsi="Calibri"/>
          <w:sz w:val="28"/>
          <w:szCs w:val="28"/>
        </w:rPr>
        <w:t>естивал</w:t>
      </w:r>
      <w:r>
        <w:rPr>
          <w:rFonts w:ascii="Calibri" w:hAnsi="Calibri"/>
          <w:sz w:val="28"/>
          <w:szCs w:val="28"/>
        </w:rPr>
        <w:t xml:space="preserve">ът е с конкурсен характер и се провежда в рамките на два </w:t>
      </w:r>
      <w:r w:rsidR="001D23A3">
        <w:rPr>
          <w:rFonts w:ascii="Calibri" w:hAnsi="Calibri"/>
          <w:sz w:val="28"/>
          <w:szCs w:val="28"/>
        </w:rPr>
        <w:t>дни</w:t>
      </w:r>
      <w:r>
        <w:rPr>
          <w:rFonts w:ascii="Calibri" w:hAnsi="Calibri"/>
          <w:sz w:val="28"/>
          <w:szCs w:val="28"/>
        </w:rPr>
        <w:t>.</w:t>
      </w:r>
      <w:r w:rsidR="00267D95" w:rsidRPr="00267D95">
        <w:rPr>
          <w:rFonts w:ascii="Calibri" w:hAnsi="Calibri"/>
          <w:sz w:val="28"/>
          <w:szCs w:val="28"/>
        </w:rPr>
        <w:t xml:space="preserve"> </w:t>
      </w:r>
    </w:p>
    <w:p w:rsidR="00267D95" w:rsidRPr="00267D95" w:rsidRDefault="00267D95" w:rsidP="00267D95">
      <w:pPr>
        <w:ind w:firstLine="708"/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Изпълнителите ще бъдат оценявани от жури, съставено от професионалисти.</w:t>
      </w:r>
    </w:p>
    <w:p w:rsidR="00267D95" w:rsidRPr="00267D95" w:rsidRDefault="00267D95" w:rsidP="00224A73">
      <w:pPr>
        <w:jc w:val="both"/>
        <w:rPr>
          <w:rFonts w:ascii="Calibri" w:hAnsi="Calibri"/>
          <w:b/>
        </w:rPr>
      </w:pPr>
      <w:r w:rsidRPr="00267D95">
        <w:rPr>
          <w:rFonts w:ascii="Calibri" w:hAnsi="Calibri"/>
          <w:sz w:val="28"/>
          <w:szCs w:val="28"/>
        </w:rPr>
        <w:tab/>
      </w:r>
    </w:p>
    <w:p w:rsidR="00267D95" w:rsidRDefault="00267D95" w:rsidP="00267D95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AC7C15">
        <w:rPr>
          <w:rFonts w:ascii="Calibri" w:hAnsi="Calibri"/>
          <w:b/>
          <w:sz w:val="28"/>
          <w:szCs w:val="28"/>
        </w:rPr>
        <w:t>УСЛОВИЯ ЗА УЧАСТИЕ:</w:t>
      </w:r>
    </w:p>
    <w:p w:rsidR="00AC7C15" w:rsidRPr="00AC7C15" w:rsidRDefault="00AC7C15" w:rsidP="00267D95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267D95" w:rsidRPr="00267D95" w:rsidRDefault="00C522D8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Във фестивала могат да участват индивидуални изпълнители и групи за стари градски песни от цялата страна</w:t>
      </w:r>
      <w:r w:rsidR="00267D95" w:rsidRPr="00267D95">
        <w:rPr>
          <w:rFonts w:ascii="Calibri" w:hAnsi="Calibri"/>
          <w:sz w:val="28"/>
          <w:szCs w:val="28"/>
        </w:rPr>
        <w:t>;</w:t>
      </w:r>
    </w:p>
    <w:p w:rsidR="00C522D8" w:rsidRDefault="00C522D8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Групите за стари градски </w:t>
      </w:r>
      <w:r w:rsidR="008A2183">
        <w:rPr>
          <w:rFonts w:ascii="Calibri" w:hAnsi="Calibri"/>
          <w:sz w:val="28"/>
          <w:szCs w:val="28"/>
        </w:rPr>
        <w:t>песни могат да представят до две песни с общо времетраене до 8</w:t>
      </w:r>
      <w:r>
        <w:rPr>
          <w:rFonts w:ascii="Calibri" w:hAnsi="Calibri"/>
          <w:sz w:val="28"/>
          <w:szCs w:val="28"/>
        </w:rPr>
        <w:t xml:space="preserve"> минути, а индивидуалните изпълнители и дуети – по една песен до 3 минути. Ако в изпълненията има „Китка” от песни, то тя трябва да е с времетраене не повече от 3.5 минути</w:t>
      </w:r>
      <w:r w:rsidR="008A2183">
        <w:rPr>
          <w:rFonts w:ascii="Calibri" w:hAnsi="Calibri"/>
          <w:sz w:val="28"/>
          <w:szCs w:val="28"/>
        </w:rPr>
        <w:t>!</w:t>
      </w:r>
    </w:p>
    <w:p w:rsidR="00267D95" w:rsidRPr="00267D95" w:rsidRDefault="00267D95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Не се допуска участие на професионалисти;</w:t>
      </w:r>
    </w:p>
    <w:p w:rsidR="00267D95" w:rsidRPr="00267D95" w:rsidRDefault="00267D95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 xml:space="preserve">Програмата на изпълнителите трябва да включва песен от репертоара </w:t>
      </w:r>
      <w:r w:rsidR="008A2183">
        <w:rPr>
          <w:rFonts w:ascii="Calibri" w:hAnsi="Calibri"/>
          <w:sz w:val="28"/>
          <w:szCs w:val="28"/>
        </w:rPr>
        <w:t xml:space="preserve">на Георги </w:t>
      </w:r>
      <w:proofErr w:type="spellStart"/>
      <w:r w:rsidR="008A2183">
        <w:rPr>
          <w:rFonts w:ascii="Calibri" w:hAnsi="Calibri"/>
          <w:sz w:val="28"/>
          <w:szCs w:val="28"/>
        </w:rPr>
        <w:t>Бейков</w:t>
      </w:r>
      <w:proofErr w:type="spellEnd"/>
      <w:r w:rsidRPr="00267D95">
        <w:rPr>
          <w:rFonts w:ascii="Calibri" w:hAnsi="Calibri"/>
          <w:sz w:val="28"/>
          <w:szCs w:val="28"/>
        </w:rPr>
        <w:t xml:space="preserve"> и песен по избор;</w:t>
      </w:r>
    </w:p>
    <w:p w:rsidR="00267D95" w:rsidRPr="00267D95" w:rsidRDefault="00267D95" w:rsidP="00267D95">
      <w:pPr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Изпълнители, превишили посоченото време, се декласират;</w:t>
      </w:r>
    </w:p>
    <w:p w:rsidR="00267D95" w:rsidRPr="00267D95" w:rsidRDefault="008A2183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От една група не се допускат повече от един индивидуален изпълнител или един дует;</w:t>
      </w:r>
    </w:p>
    <w:p w:rsidR="00267D95" w:rsidRPr="00267D95" w:rsidRDefault="00267D95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Не се допускат изпълнения на плейбек;</w:t>
      </w:r>
    </w:p>
    <w:p w:rsidR="00267D95" w:rsidRPr="00267D95" w:rsidRDefault="00267D95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 w:rsidRPr="00267D95">
        <w:rPr>
          <w:rFonts w:ascii="Calibri" w:hAnsi="Calibri"/>
          <w:sz w:val="28"/>
          <w:szCs w:val="28"/>
        </w:rPr>
        <w:t>Участниците сами ос</w:t>
      </w:r>
      <w:r w:rsidR="00E326FB">
        <w:rPr>
          <w:rFonts w:ascii="Calibri" w:hAnsi="Calibri"/>
          <w:sz w:val="28"/>
          <w:szCs w:val="28"/>
        </w:rPr>
        <w:t>игуряват музикалния си съпровод. Ще се поощрява използването на акустични инструменти – цигулка, пиано, акордео</w:t>
      </w:r>
      <w:r w:rsidR="00E03B49">
        <w:rPr>
          <w:rFonts w:ascii="Calibri" w:hAnsi="Calibri"/>
          <w:sz w:val="28"/>
          <w:szCs w:val="28"/>
        </w:rPr>
        <w:t xml:space="preserve">н, китара, устна хармоника и </w:t>
      </w:r>
      <w:proofErr w:type="spellStart"/>
      <w:r w:rsidR="00E03B49">
        <w:rPr>
          <w:rFonts w:ascii="Calibri" w:hAnsi="Calibri"/>
          <w:sz w:val="28"/>
          <w:szCs w:val="28"/>
        </w:rPr>
        <w:t>др</w:t>
      </w:r>
      <w:proofErr w:type="spellEnd"/>
      <w:r w:rsidR="00E03B49">
        <w:rPr>
          <w:rFonts w:ascii="Calibri" w:hAnsi="Calibri"/>
          <w:sz w:val="28"/>
          <w:szCs w:val="28"/>
          <w:lang w:val="en-US"/>
        </w:rPr>
        <w:t>.;</w:t>
      </w:r>
    </w:p>
    <w:p w:rsidR="008A2183" w:rsidRDefault="006627D4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Препоръчително</w:t>
      </w:r>
      <w:r w:rsidR="0053670B">
        <w:rPr>
          <w:rFonts w:ascii="Calibri" w:hAnsi="Calibri"/>
          <w:sz w:val="28"/>
          <w:szCs w:val="28"/>
        </w:rPr>
        <w:t xml:space="preserve"> е сценичните костюми</w:t>
      </w:r>
      <w:r>
        <w:rPr>
          <w:rFonts w:ascii="Calibri" w:hAnsi="Calibri"/>
          <w:sz w:val="28"/>
          <w:szCs w:val="28"/>
        </w:rPr>
        <w:t xml:space="preserve"> на изпълнители и </w:t>
      </w:r>
      <w:proofErr w:type="spellStart"/>
      <w:r>
        <w:rPr>
          <w:rFonts w:ascii="Calibri" w:hAnsi="Calibri"/>
          <w:sz w:val="28"/>
          <w:szCs w:val="28"/>
        </w:rPr>
        <w:t>акомпанятори</w:t>
      </w:r>
      <w:proofErr w:type="spellEnd"/>
      <w:r>
        <w:rPr>
          <w:rFonts w:ascii="Calibri" w:hAnsi="Calibri"/>
          <w:sz w:val="28"/>
          <w:szCs w:val="28"/>
        </w:rPr>
        <w:t xml:space="preserve"> </w:t>
      </w:r>
      <w:r w:rsidR="0053670B">
        <w:rPr>
          <w:rFonts w:ascii="Calibri" w:hAnsi="Calibri"/>
          <w:sz w:val="28"/>
          <w:szCs w:val="28"/>
        </w:rPr>
        <w:t xml:space="preserve"> да представят духа на времето;</w:t>
      </w:r>
    </w:p>
    <w:p w:rsidR="0053670B" w:rsidRDefault="0053670B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Организаторите имат право да записват и излъчват целия фестивал;</w:t>
      </w:r>
    </w:p>
    <w:p w:rsidR="001D23A3" w:rsidRDefault="001D23A3" w:rsidP="001D23A3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Фестивалът ще се </w:t>
      </w:r>
      <w:r w:rsidR="007F04CF">
        <w:rPr>
          <w:rFonts w:ascii="Calibri" w:hAnsi="Calibri"/>
          <w:sz w:val="28"/>
          <w:szCs w:val="28"/>
        </w:rPr>
        <w:t>проведе на 6 и 7</w:t>
      </w:r>
      <w:r w:rsidR="006627D4">
        <w:rPr>
          <w:rFonts w:ascii="Calibri" w:hAnsi="Calibri"/>
          <w:sz w:val="28"/>
          <w:szCs w:val="28"/>
        </w:rPr>
        <w:t xml:space="preserve"> ноември 2015</w:t>
      </w:r>
      <w:r>
        <w:rPr>
          <w:rFonts w:ascii="Calibri" w:hAnsi="Calibri"/>
          <w:sz w:val="28"/>
          <w:szCs w:val="28"/>
        </w:rPr>
        <w:t xml:space="preserve"> год. в салона на ПБНЧ „Еленка и Кирил Д. Аврамови-1856”.</w:t>
      </w:r>
    </w:p>
    <w:p w:rsidR="00267D95" w:rsidRDefault="002F2131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53670B">
        <w:rPr>
          <w:rFonts w:ascii="Calibri" w:hAnsi="Calibri"/>
          <w:sz w:val="28"/>
          <w:szCs w:val="28"/>
        </w:rPr>
        <w:t>Всички разходи по пътуването и престоя в гр. Свищов са за сметка на участниците. Не се събират такси за участие.</w:t>
      </w:r>
    </w:p>
    <w:p w:rsidR="004E45F6" w:rsidRDefault="0053670B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lastRenderedPageBreak/>
        <w:t xml:space="preserve"> </w:t>
      </w:r>
      <w:r w:rsidR="004E45F6">
        <w:rPr>
          <w:rFonts w:ascii="Calibri" w:hAnsi="Calibri"/>
          <w:sz w:val="28"/>
          <w:szCs w:val="28"/>
        </w:rPr>
        <w:t>Всички състави, индивидуални изпъл</w:t>
      </w:r>
      <w:r w:rsidR="00E03B49">
        <w:rPr>
          <w:rFonts w:ascii="Calibri" w:hAnsi="Calibri"/>
          <w:sz w:val="28"/>
          <w:szCs w:val="28"/>
        </w:rPr>
        <w:t xml:space="preserve">нители и дуети получават </w:t>
      </w:r>
      <w:r w:rsidR="004E45F6">
        <w:rPr>
          <w:rFonts w:ascii="Calibri" w:hAnsi="Calibri"/>
          <w:sz w:val="28"/>
          <w:szCs w:val="28"/>
        </w:rPr>
        <w:t xml:space="preserve"> </w:t>
      </w:r>
      <w:r w:rsidR="00E03B49">
        <w:rPr>
          <w:rFonts w:ascii="Calibri" w:hAnsi="Calibri"/>
          <w:sz w:val="28"/>
          <w:szCs w:val="28"/>
        </w:rPr>
        <w:t xml:space="preserve">диплом  за </w:t>
      </w:r>
      <w:r w:rsidR="004E45F6">
        <w:rPr>
          <w:rFonts w:ascii="Calibri" w:hAnsi="Calibri"/>
          <w:sz w:val="28"/>
          <w:szCs w:val="28"/>
        </w:rPr>
        <w:t>участие.</w:t>
      </w:r>
    </w:p>
    <w:p w:rsidR="0053670B" w:rsidRDefault="002F2131" w:rsidP="00267D95">
      <w:pPr>
        <w:numPr>
          <w:ilvl w:val="0"/>
          <w:numId w:val="1"/>
        </w:num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53670B">
        <w:rPr>
          <w:rFonts w:ascii="Calibri" w:hAnsi="Calibri"/>
          <w:sz w:val="28"/>
          <w:szCs w:val="28"/>
        </w:rPr>
        <w:t>Заявки (по образец)</w:t>
      </w:r>
      <w:r w:rsidR="00E03B49">
        <w:rPr>
          <w:rFonts w:ascii="Calibri" w:hAnsi="Calibri"/>
          <w:sz w:val="28"/>
          <w:szCs w:val="28"/>
        </w:rPr>
        <w:t xml:space="preserve"> се изпращат до 15 октомври 2015</w:t>
      </w:r>
      <w:r w:rsidR="0053670B">
        <w:rPr>
          <w:rFonts w:ascii="Calibri" w:hAnsi="Calibri"/>
          <w:sz w:val="28"/>
          <w:szCs w:val="28"/>
        </w:rPr>
        <w:t xml:space="preserve"> год. на адрес: </w:t>
      </w:r>
    </w:p>
    <w:p w:rsidR="0053670B" w:rsidRDefault="002F2131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r w:rsidR="0053670B">
        <w:rPr>
          <w:rFonts w:ascii="Calibri" w:hAnsi="Calibri"/>
          <w:sz w:val="28"/>
          <w:szCs w:val="28"/>
        </w:rPr>
        <w:t>5250</w:t>
      </w:r>
      <w:r w:rsidR="00650982">
        <w:rPr>
          <w:rFonts w:ascii="Calibri" w:hAnsi="Calibri"/>
          <w:sz w:val="28"/>
          <w:szCs w:val="28"/>
        </w:rPr>
        <w:t xml:space="preserve"> Свищов</w:t>
      </w:r>
    </w:p>
    <w:p w:rsidR="00650982" w:rsidRDefault="002F2131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</w:t>
      </w:r>
      <w:proofErr w:type="spellStart"/>
      <w:r w:rsidR="00650982">
        <w:rPr>
          <w:rFonts w:ascii="Calibri" w:hAnsi="Calibri"/>
          <w:sz w:val="28"/>
          <w:szCs w:val="28"/>
        </w:rPr>
        <w:t>Обл</w:t>
      </w:r>
      <w:proofErr w:type="spellEnd"/>
      <w:r w:rsidR="00650982">
        <w:rPr>
          <w:rFonts w:ascii="Calibri" w:hAnsi="Calibri"/>
          <w:sz w:val="28"/>
          <w:szCs w:val="28"/>
        </w:rPr>
        <w:t>. В.Търново</w:t>
      </w:r>
    </w:p>
    <w:p w:rsidR="00650982" w:rsidRDefault="002F2131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</w:t>
      </w:r>
      <w:r w:rsidR="00025304">
        <w:rPr>
          <w:rFonts w:ascii="Calibri" w:hAnsi="Calibri"/>
          <w:sz w:val="28"/>
          <w:szCs w:val="28"/>
        </w:rPr>
        <w:t>у</w:t>
      </w:r>
      <w:r w:rsidR="00650982">
        <w:rPr>
          <w:rFonts w:ascii="Calibri" w:hAnsi="Calibri"/>
          <w:sz w:val="28"/>
          <w:szCs w:val="28"/>
        </w:rPr>
        <w:t>л. „Д.</w:t>
      </w:r>
      <w:r w:rsidR="00025304">
        <w:rPr>
          <w:rFonts w:ascii="Calibri" w:hAnsi="Calibri"/>
          <w:sz w:val="28"/>
          <w:szCs w:val="28"/>
        </w:rPr>
        <w:t xml:space="preserve"> </w:t>
      </w:r>
      <w:proofErr w:type="spellStart"/>
      <w:r w:rsidR="00650982">
        <w:rPr>
          <w:rFonts w:ascii="Calibri" w:hAnsi="Calibri"/>
          <w:sz w:val="28"/>
          <w:szCs w:val="28"/>
        </w:rPr>
        <w:t>Хадживасилев</w:t>
      </w:r>
      <w:proofErr w:type="spellEnd"/>
      <w:r w:rsidR="00650982">
        <w:rPr>
          <w:rFonts w:ascii="Calibri" w:hAnsi="Calibri"/>
          <w:sz w:val="28"/>
          <w:szCs w:val="28"/>
        </w:rPr>
        <w:t>” №2, ПБНЧ „Еленка и Кирил Д. Аврамови-1856”</w:t>
      </w:r>
    </w:p>
    <w:p w:rsidR="00650982" w:rsidRDefault="00650982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За фестивала на старата градска песен „Георги </w:t>
      </w:r>
      <w:proofErr w:type="spellStart"/>
      <w:r>
        <w:rPr>
          <w:rFonts w:ascii="Calibri" w:hAnsi="Calibri"/>
          <w:sz w:val="28"/>
          <w:szCs w:val="28"/>
        </w:rPr>
        <w:t>Бейков</w:t>
      </w:r>
      <w:proofErr w:type="spellEnd"/>
      <w:r>
        <w:rPr>
          <w:rFonts w:ascii="Calibri" w:hAnsi="Calibri"/>
          <w:sz w:val="28"/>
          <w:szCs w:val="28"/>
        </w:rPr>
        <w:t>”</w:t>
      </w:r>
    </w:p>
    <w:p w:rsidR="00224A73" w:rsidRPr="00224A73" w:rsidRDefault="006627D4" w:rsidP="00AC7C15">
      <w:pPr>
        <w:ind w:left="720"/>
        <w:jc w:val="both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</w:rPr>
        <w:t xml:space="preserve">или на  </w:t>
      </w:r>
      <w:proofErr w:type="spellStart"/>
      <w:r>
        <w:rPr>
          <w:rFonts w:ascii="Calibri" w:hAnsi="Calibri"/>
          <w:sz w:val="28"/>
          <w:szCs w:val="28"/>
        </w:rPr>
        <w:t>е-mail</w:t>
      </w:r>
      <w:proofErr w:type="spellEnd"/>
      <w:r w:rsidR="00E03B49">
        <w:rPr>
          <w:rFonts w:ascii="Calibri" w:hAnsi="Calibri"/>
          <w:sz w:val="28"/>
          <w:szCs w:val="28"/>
        </w:rPr>
        <w:t>:</w:t>
      </w:r>
      <w:r w:rsidR="00224A73">
        <w:rPr>
          <w:rFonts w:ascii="Calibri" w:hAnsi="Calibri"/>
          <w:sz w:val="28"/>
          <w:szCs w:val="28"/>
        </w:rPr>
        <w:t xml:space="preserve"> </w:t>
      </w:r>
      <w:hyperlink r:id="rId8" w:history="1">
        <w:r w:rsidR="00224A73" w:rsidRPr="00A446C1">
          <w:rPr>
            <w:rStyle w:val="a3"/>
            <w:rFonts w:ascii="Calibri" w:hAnsi="Calibri"/>
            <w:sz w:val="28"/>
            <w:szCs w:val="28"/>
            <w:lang w:val="en-US"/>
          </w:rPr>
          <w:t>mura03@abv.bg</w:t>
        </w:r>
      </w:hyperlink>
    </w:p>
    <w:p w:rsidR="004E45F6" w:rsidRDefault="004E45F6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телефони за информация:</w:t>
      </w:r>
    </w:p>
    <w:p w:rsidR="000D7079" w:rsidRPr="000D7079" w:rsidRDefault="004E45F6" w:rsidP="0053670B">
      <w:pPr>
        <w:ind w:left="720"/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0631/6</w:t>
      </w:r>
      <w:r w:rsidR="000D7079">
        <w:rPr>
          <w:rFonts w:ascii="Calibri" w:hAnsi="Calibri"/>
          <w:sz w:val="28"/>
          <w:szCs w:val="28"/>
          <w:lang w:val="en-US"/>
        </w:rPr>
        <w:t>-</w:t>
      </w:r>
      <w:r>
        <w:rPr>
          <w:rFonts w:ascii="Calibri" w:hAnsi="Calibri"/>
          <w:sz w:val="28"/>
          <w:szCs w:val="28"/>
        </w:rPr>
        <w:t>04-57 ПБНЧ „</w:t>
      </w:r>
      <w:r w:rsidR="000D7079">
        <w:rPr>
          <w:rFonts w:ascii="Calibri" w:hAnsi="Calibri"/>
          <w:sz w:val="28"/>
          <w:szCs w:val="28"/>
        </w:rPr>
        <w:t>Еленка и Кирил Д. Аврамови-185</w:t>
      </w:r>
      <w:r w:rsidR="000D7079">
        <w:rPr>
          <w:rFonts w:ascii="Calibri" w:hAnsi="Calibri"/>
          <w:sz w:val="28"/>
          <w:szCs w:val="28"/>
          <w:lang w:val="en-US"/>
        </w:rPr>
        <w:t>6</w:t>
      </w:r>
      <w:r w:rsidR="000D7079">
        <w:rPr>
          <w:rFonts w:ascii="Calibri" w:hAnsi="Calibri"/>
          <w:sz w:val="28"/>
          <w:szCs w:val="28"/>
        </w:rPr>
        <w:t>”</w:t>
      </w:r>
    </w:p>
    <w:p w:rsidR="004E45F6" w:rsidRPr="00224A73" w:rsidRDefault="00224A73" w:rsidP="0053670B">
      <w:pPr>
        <w:ind w:left="720"/>
        <w:jc w:val="both"/>
        <w:rPr>
          <w:rFonts w:ascii="Calibri" w:hAnsi="Calibri"/>
          <w:sz w:val="28"/>
          <w:szCs w:val="28"/>
          <w:lang w:val="en-US"/>
        </w:rPr>
      </w:pPr>
      <w:r>
        <w:rPr>
          <w:rFonts w:ascii="Calibri" w:hAnsi="Calibri"/>
          <w:sz w:val="28"/>
          <w:szCs w:val="28"/>
          <w:lang w:val="en-US"/>
        </w:rPr>
        <w:t>GSM:</w:t>
      </w:r>
      <w:r w:rsidR="000D7079">
        <w:rPr>
          <w:rFonts w:ascii="Calibri" w:hAnsi="Calibri"/>
          <w:sz w:val="28"/>
          <w:szCs w:val="28"/>
          <w:lang w:val="en-US"/>
        </w:rPr>
        <w:t xml:space="preserve"> </w:t>
      </w:r>
      <w:r w:rsidRPr="000D7079">
        <w:rPr>
          <w:rFonts w:ascii="Calibri" w:hAnsi="Calibri"/>
          <w:sz w:val="28"/>
          <w:szCs w:val="28"/>
          <w:lang w:val="en-US"/>
        </w:rPr>
        <w:t>0887470572</w:t>
      </w:r>
      <w:r>
        <w:rPr>
          <w:rFonts w:ascii="Calibri" w:hAnsi="Calibri"/>
          <w:sz w:val="28"/>
          <w:szCs w:val="28"/>
          <w:lang w:val="en-US"/>
        </w:rPr>
        <w:t xml:space="preserve"> - </w:t>
      </w:r>
      <w:r w:rsidR="004E45F6">
        <w:rPr>
          <w:rFonts w:ascii="Calibri" w:hAnsi="Calibri"/>
          <w:sz w:val="28"/>
          <w:szCs w:val="28"/>
        </w:rPr>
        <w:t>Йордан Герчев</w:t>
      </w:r>
    </w:p>
    <w:p w:rsidR="002F2131" w:rsidRPr="00AC7C15" w:rsidRDefault="002F2131">
      <w:pPr>
        <w:rPr>
          <w:rFonts w:ascii="Calibri" w:hAnsi="Calibri"/>
          <w:lang w:val="en-US"/>
        </w:rPr>
      </w:pPr>
    </w:p>
    <w:p w:rsidR="002F2131" w:rsidRPr="00AC7C15" w:rsidRDefault="002F2131">
      <w:pPr>
        <w:rPr>
          <w:rFonts w:ascii="Calibri" w:hAnsi="Calibri"/>
          <w:sz w:val="22"/>
        </w:rPr>
      </w:pPr>
    </w:p>
    <w:p w:rsidR="00267D95" w:rsidRDefault="00267D95" w:rsidP="00AC7C15">
      <w:pPr>
        <w:jc w:val="center"/>
        <w:rPr>
          <w:rFonts w:ascii="Calibri" w:hAnsi="Calibri"/>
          <w:b/>
          <w:sz w:val="28"/>
          <w:szCs w:val="28"/>
          <w:lang w:val="en-US"/>
        </w:rPr>
      </w:pPr>
      <w:r w:rsidRPr="00AC7C15">
        <w:rPr>
          <w:rFonts w:ascii="Calibri" w:hAnsi="Calibri"/>
          <w:b/>
          <w:sz w:val="28"/>
          <w:szCs w:val="28"/>
        </w:rPr>
        <w:t>НАГРАДЕН ФОНД</w:t>
      </w:r>
    </w:p>
    <w:p w:rsidR="00AC7C15" w:rsidRPr="00AC7C15" w:rsidRDefault="00AC7C15" w:rsidP="00AC7C15">
      <w:pPr>
        <w:jc w:val="center"/>
        <w:rPr>
          <w:rFonts w:ascii="Calibri" w:hAnsi="Calibri"/>
          <w:b/>
          <w:sz w:val="28"/>
          <w:szCs w:val="28"/>
          <w:lang w:val="en-US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 xml:space="preserve">І. НАГРАДА ЗА КОЛЕКТИВ        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 ПЪРВА НАГРАДА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 ВТОРА НАГРАДА</w:t>
      </w:r>
    </w:p>
    <w:p w:rsidR="00267D95" w:rsidRPr="00AC7C15" w:rsidRDefault="00267D95" w:rsidP="00267D95">
      <w:pPr>
        <w:rPr>
          <w:rFonts w:ascii="Calibri" w:hAnsi="Calibri"/>
          <w:szCs w:val="28"/>
          <w:lang w:val="en-US"/>
        </w:rPr>
      </w:pPr>
      <w:r w:rsidRPr="00AC7C15">
        <w:rPr>
          <w:rFonts w:ascii="Calibri" w:hAnsi="Calibri"/>
          <w:szCs w:val="28"/>
        </w:rPr>
        <w:t xml:space="preserve">   ТРЕТА НАГРАДА</w:t>
      </w:r>
    </w:p>
    <w:p w:rsidR="006627D4" w:rsidRPr="00AC7C15" w:rsidRDefault="006627D4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  <w:lang w:val="en-US"/>
        </w:rPr>
        <w:t xml:space="preserve">   </w:t>
      </w:r>
      <w:r w:rsidRPr="00AC7C15">
        <w:rPr>
          <w:rFonts w:ascii="Calibri" w:hAnsi="Calibri"/>
          <w:szCs w:val="28"/>
        </w:rPr>
        <w:t>ПООЩРИТЕЛНИ НАГРАДИ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ІІ. НАГРАДА ЗА ИНДИВИДУАЛНО УЧАСТИЕ</w:t>
      </w:r>
    </w:p>
    <w:p w:rsidR="00267D95" w:rsidRPr="00AC7C15" w:rsidRDefault="00224A73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ПЪРВА НАГРАДА</w:t>
      </w:r>
    </w:p>
    <w:p w:rsidR="00267D95" w:rsidRPr="00AC7C15" w:rsidRDefault="004E45F6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ВТОРА НАГРАДА</w:t>
      </w:r>
    </w:p>
    <w:p w:rsidR="00267D95" w:rsidRPr="00AC7C15" w:rsidRDefault="004E45F6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ТРЕТА НАГРАДА</w:t>
      </w:r>
    </w:p>
    <w:p w:rsidR="006627D4" w:rsidRPr="00AC7C15" w:rsidRDefault="006627D4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ПООЩРИТЕЛНИ НАГРАДИ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ІІІ. НАГРАДА ЗА ДУЕТИ</w:t>
      </w:r>
    </w:p>
    <w:p w:rsidR="00267D95" w:rsidRPr="00AC7C15" w:rsidRDefault="00224A73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ПЪРВА НАГРАДА</w:t>
      </w:r>
    </w:p>
    <w:p w:rsidR="00267D95" w:rsidRPr="00AC7C15" w:rsidRDefault="00650982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ВТОРА НАГРАДА</w:t>
      </w:r>
    </w:p>
    <w:p w:rsidR="00267D95" w:rsidRPr="00AC7C15" w:rsidRDefault="00650982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</w:t>
      </w:r>
      <w:r w:rsidR="00267D95" w:rsidRPr="00AC7C15">
        <w:rPr>
          <w:rFonts w:ascii="Calibri" w:hAnsi="Calibri"/>
          <w:szCs w:val="28"/>
        </w:rPr>
        <w:t>ТРЕТА НАГРАДА</w:t>
      </w:r>
    </w:p>
    <w:p w:rsidR="006627D4" w:rsidRPr="00AC7C15" w:rsidRDefault="006627D4" w:rsidP="00267D95">
      <w:pPr>
        <w:rPr>
          <w:rFonts w:ascii="Calibri" w:hAnsi="Calibri"/>
          <w:szCs w:val="28"/>
        </w:rPr>
      </w:pPr>
      <w:r w:rsidRPr="00AC7C15">
        <w:rPr>
          <w:rFonts w:ascii="Calibri" w:hAnsi="Calibri"/>
          <w:szCs w:val="28"/>
        </w:rPr>
        <w:t xml:space="preserve">  ПООЩРИТЕЛНИ НАГРАДИ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ІV. НАГРАДА ЗА АРТИСТИЧНО ПРИСЪСТВИЕ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V. НАГРАДА ЗА КОСТЮМ В СТИЛА НА СТАРАТА ГРАДСКА ПЕСЕН</w:t>
      </w:r>
    </w:p>
    <w:p w:rsidR="006627D4" w:rsidRPr="00AC7C15" w:rsidRDefault="006627D4" w:rsidP="00267D95">
      <w:pPr>
        <w:rPr>
          <w:rFonts w:ascii="Calibri" w:hAnsi="Calibri"/>
          <w:b/>
          <w:szCs w:val="28"/>
        </w:rPr>
      </w:pPr>
    </w:p>
    <w:p w:rsidR="006627D4" w:rsidRPr="00AC7C15" w:rsidRDefault="006627D4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VІ.НАГРАДА ЗА АКОМПАНИМЕНТ</w:t>
      </w:r>
    </w:p>
    <w:p w:rsidR="006627D4" w:rsidRPr="00AC7C15" w:rsidRDefault="006627D4" w:rsidP="00267D95">
      <w:pPr>
        <w:rPr>
          <w:rFonts w:ascii="Calibri" w:hAnsi="Calibri"/>
          <w:b/>
          <w:szCs w:val="28"/>
        </w:rPr>
      </w:pPr>
    </w:p>
    <w:p w:rsidR="006627D4" w:rsidRPr="00AC7C15" w:rsidRDefault="006627D4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VІІ.СПЕЦИАЛНА НАГРАДА „БЕЙКОВИ”</w:t>
      </w:r>
    </w:p>
    <w:p w:rsidR="00267D95" w:rsidRPr="00AC7C15" w:rsidRDefault="00267D95" w:rsidP="00267D95">
      <w:pPr>
        <w:rPr>
          <w:rFonts w:ascii="Calibri" w:hAnsi="Calibri"/>
          <w:szCs w:val="28"/>
        </w:rPr>
      </w:pPr>
    </w:p>
    <w:p w:rsidR="00267D95" w:rsidRPr="00AC7C15" w:rsidRDefault="00267D95" w:rsidP="00267D95">
      <w:pPr>
        <w:rPr>
          <w:rFonts w:ascii="Calibri" w:hAnsi="Calibri"/>
          <w:b/>
          <w:szCs w:val="28"/>
        </w:rPr>
      </w:pPr>
      <w:r w:rsidRPr="00AC7C15">
        <w:rPr>
          <w:rFonts w:ascii="Calibri" w:hAnsi="Calibri"/>
          <w:b/>
          <w:szCs w:val="28"/>
        </w:rPr>
        <w:t>VІ</w:t>
      </w:r>
      <w:r w:rsidR="006627D4" w:rsidRPr="00AC7C15">
        <w:rPr>
          <w:rFonts w:ascii="Calibri" w:hAnsi="Calibri"/>
          <w:b/>
          <w:szCs w:val="28"/>
        </w:rPr>
        <w:t>ІІ</w:t>
      </w:r>
      <w:r w:rsidRPr="00AC7C15">
        <w:rPr>
          <w:rFonts w:ascii="Calibri" w:hAnsi="Calibri"/>
          <w:b/>
          <w:szCs w:val="28"/>
        </w:rPr>
        <w:t>. СПЕЦИАЛНА НАГРАДА НА КМЕТА НА ОБЩИНА СВИЩОВ</w:t>
      </w:r>
    </w:p>
    <w:p w:rsidR="006627D4" w:rsidRPr="00097EB0" w:rsidRDefault="006627D4" w:rsidP="00267D95">
      <w:pPr>
        <w:rPr>
          <w:rFonts w:ascii="Calibri" w:hAnsi="Calibri"/>
          <w:b/>
          <w:sz w:val="28"/>
          <w:szCs w:val="28"/>
          <w:lang w:val="en-US"/>
        </w:rPr>
      </w:pPr>
    </w:p>
    <w:p w:rsidR="006627D4" w:rsidRDefault="006627D4" w:rsidP="00267D95">
      <w:pPr>
        <w:rPr>
          <w:rFonts w:ascii="Calibri" w:hAnsi="Calibri"/>
          <w:b/>
          <w:sz w:val="28"/>
          <w:szCs w:val="28"/>
          <w:lang w:val="en-US"/>
        </w:rPr>
      </w:pPr>
    </w:p>
    <w:p w:rsidR="00267D95" w:rsidRDefault="00267D95" w:rsidP="00267D95">
      <w:pPr>
        <w:rPr>
          <w:rFonts w:ascii="Calibri" w:hAnsi="Calibri"/>
          <w:b/>
          <w:sz w:val="28"/>
          <w:szCs w:val="28"/>
          <w:lang w:val="en-US"/>
        </w:rPr>
      </w:pPr>
    </w:p>
    <w:p w:rsidR="00097EB0" w:rsidRPr="00097EB0" w:rsidRDefault="00097EB0" w:rsidP="00267D95">
      <w:pPr>
        <w:rPr>
          <w:rFonts w:ascii="Calibri" w:hAnsi="Calibri"/>
          <w:b/>
          <w:sz w:val="28"/>
          <w:szCs w:val="28"/>
          <w:lang w:val="en-US"/>
        </w:rPr>
      </w:pPr>
    </w:p>
    <w:p w:rsidR="006627D4" w:rsidRDefault="006627D4" w:rsidP="006554E8">
      <w:pPr>
        <w:jc w:val="center"/>
        <w:rPr>
          <w:rFonts w:ascii="Calibri" w:hAnsi="Calibri"/>
          <w:b/>
          <w:sz w:val="40"/>
          <w:szCs w:val="40"/>
        </w:rPr>
      </w:pPr>
    </w:p>
    <w:p w:rsidR="009E75AE" w:rsidRPr="000C10D8" w:rsidRDefault="006554E8" w:rsidP="006554E8">
      <w:pPr>
        <w:jc w:val="center"/>
        <w:rPr>
          <w:rFonts w:ascii="Calibri" w:hAnsi="Calibri"/>
          <w:b/>
          <w:sz w:val="40"/>
          <w:szCs w:val="40"/>
          <w:lang w:val="en-US"/>
        </w:rPr>
      </w:pPr>
      <w:r w:rsidRPr="000C10D8">
        <w:rPr>
          <w:rFonts w:ascii="Calibri" w:hAnsi="Calibri"/>
          <w:b/>
          <w:sz w:val="40"/>
          <w:szCs w:val="40"/>
        </w:rPr>
        <w:t>ЗАЯВКА ЗА УЧАСТИЕ</w:t>
      </w:r>
    </w:p>
    <w:p w:rsidR="00F43514" w:rsidRDefault="00F43514" w:rsidP="006554E8">
      <w:pPr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(групи, дуети, индивидуални изпълнители)</w:t>
      </w:r>
    </w:p>
    <w:p w:rsidR="00F43514" w:rsidRDefault="00F43514" w:rsidP="00F43514">
      <w:pPr>
        <w:rPr>
          <w:rFonts w:ascii="Calibri" w:hAnsi="Calibri"/>
          <w:b/>
          <w:sz w:val="28"/>
          <w:szCs w:val="28"/>
        </w:rPr>
      </w:pPr>
    </w:p>
    <w:p w:rsidR="00F43514" w:rsidRDefault="00F43514" w:rsidP="00F43514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 w:rsidRPr="00F43514">
        <w:rPr>
          <w:rFonts w:ascii="Calibri" w:hAnsi="Calibri"/>
          <w:sz w:val="28"/>
          <w:szCs w:val="28"/>
        </w:rPr>
        <w:t>Име на</w:t>
      </w:r>
      <w:r>
        <w:rPr>
          <w:rFonts w:ascii="Calibri" w:hAnsi="Calibri"/>
          <w:sz w:val="28"/>
          <w:szCs w:val="28"/>
        </w:rPr>
        <w:t xml:space="preserve"> групата, дуета, </w:t>
      </w:r>
      <w:proofErr w:type="spellStart"/>
      <w:r>
        <w:rPr>
          <w:rFonts w:ascii="Calibri" w:hAnsi="Calibri"/>
          <w:sz w:val="28"/>
          <w:szCs w:val="28"/>
        </w:rPr>
        <w:t>инд</w:t>
      </w:r>
      <w:proofErr w:type="spellEnd"/>
      <w:r>
        <w:rPr>
          <w:rFonts w:ascii="Calibri" w:hAnsi="Calibri"/>
          <w:sz w:val="28"/>
          <w:szCs w:val="28"/>
        </w:rPr>
        <w:t>.изпълнител: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F43514" w:rsidRPr="00F43514" w:rsidRDefault="00F43514" w:rsidP="00F43514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Населено място, адрес, телефон за връзка, е-</w:t>
      </w:r>
      <w:r>
        <w:rPr>
          <w:rFonts w:ascii="Calibri" w:hAnsi="Calibri"/>
          <w:sz w:val="28"/>
          <w:szCs w:val="28"/>
          <w:lang w:val="en-US"/>
        </w:rPr>
        <w:t xml:space="preserve">mail: 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F43514" w:rsidRDefault="00F43514" w:rsidP="00F43514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Брой участници: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F43514" w:rsidRDefault="00F43514" w:rsidP="00F43514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Художествен ръководител: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</w:t>
      </w:r>
    </w:p>
    <w:p w:rsidR="00F43514" w:rsidRDefault="00F43514" w:rsidP="00F43514">
      <w:pPr>
        <w:numPr>
          <w:ilvl w:val="0"/>
          <w:numId w:val="2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Репертоар на изпълнителя/участниците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5.1.…………………………………………………………………………………………………….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5.2……………………………………………………………………………………………………..</w:t>
      </w:r>
    </w:p>
    <w:p w:rsidR="00F43514" w:rsidRDefault="00F43514" w:rsidP="00F4351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6.  Музикален съпровод/ вид носител:</w:t>
      </w:r>
    </w:p>
    <w:p w:rsidR="00F43514" w:rsidRDefault="00F43514" w:rsidP="00F43514">
      <w:p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………………………………………………………………………………………………………….</w:t>
      </w:r>
    </w:p>
    <w:p w:rsidR="00F43514" w:rsidRDefault="00F43514" w:rsidP="00F43514">
      <w:pPr>
        <w:numPr>
          <w:ilvl w:val="0"/>
          <w:numId w:val="4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Моля, посочете предпочитан ден за участие:</w:t>
      </w:r>
    </w:p>
    <w:p w:rsidR="00F43514" w:rsidRDefault="00F43514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…………………………………………………………………………………………………………..</w:t>
      </w: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Декларирам, че съм съгласен с условията на фестивала.</w:t>
      </w: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</w:p>
    <w:p w:rsidR="00570609" w:rsidRDefault="00570609" w:rsidP="00F43514">
      <w:pPr>
        <w:ind w:left="720"/>
        <w:rPr>
          <w:rFonts w:ascii="Calibri" w:hAnsi="Calibri"/>
          <w:sz w:val="28"/>
          <w:szCs w:val="28"/>
        </w:rPr>
      </w:pPr>
    </w:p>
    <w:p w:rsidR="00570609" w:rsidRDefault="00570609" w:rsidP="00F43514">
      <w:pPr>
        <w:ind w:left="720"/>
        <w:rPr>
          <w:rFonts w:ascii="Calibri" w:hAnsi="Calibri"/>
          <w:sz w:val="28"/>
          <w:szCs w:val="28"/>
        </w:rPr>
      </w:pP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</w:p>
    <w:p w:rsidR="00092565" w:rsidRDefault="00092565" w:rsidP="00F43514">
      <w:pPr>
        <w:ind w:left="720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Дата: …………………</w:t>
      </w:r>
      <w:r w:rsidR="00C42FCA">
        <w:rPr>
          <w:rFonts w:ascii="Calibri" w:hAnsi="Calibri"/>
          <w:sz w:val="28"/>
          <w:szCs w:val="28"/>
        </w:rPr>
        <w:t>…..2015</w:t>
      </w:r>
      <w:r>
        <w:rPr>
          <w:rFonts w:ascii="Calibri" w:hAnsi="Calibri"/>
          <w:sz w:val="28"/>
          <w:szCs w:val="28"/>
        </w:rPr>
        <w:t xml:space="preserve"> г.                                        подпис: …………………….</w:t>
      </w:r>
    </w:p>
    <w:p w:rsidR="00F43514" w:rsidRPr="00F43514" w:rsidRDefault="00F43514" w:rsidP="00F43514">
      <w:pPr>
        <w:rPr>
          <w:rFonts w:ascii="Calibri" w:hAnsi="Calibri"/>
          <w:sz w:val="28"/>
          <w:szCs w:val="28"/>
        </w:rPr>
      </w:pPr>
    </w:p>
    <w:p w:rsidR="009E75AE" w:rsidRDefault="009E75AE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Приложение:</w:t>
      </w:r>
    </w:p>
    <w:p w:rsidR="005A1D08" w:rsidRDefault="005A1D08" w:rsidP="00267D95">
      <w:pPr>
        <w:rPr>
          <w:rFonts w:ascii="Calibri" w:hAnsi="Calibri"/>
          <w:b/>
          <w:sz w:val="28"/>
          <w:szCs w:val="28"/>
        </w:rPr>
      </w:pPr>
    </w:p>
    <w:p w:rsidR="005A1D08" w:rsidRPr="001F69A3" w:rsidRDefault="005A1D08" w:rsidP="005A1D08">
      <w:pPr>
        <w:jc w:val="center"/>
        <w:rPr>
          <w:rFonts w:ascii="Calibri" w:hAnsi="Calibri" w:cs="Calibri"/>
          <w:b/>
          <w:sz w:val="32"/>
          <w:szCs w:val="32"/>
        </w:rPr>
      </w:pPr>
      <w:r w:rsidRPr="001F69A3">
        <w:rPr>
          <w:rFonts w:ascii="Calibri" w:hAnsi="Calibri" w:cs="Calibri"/>
          <w:b/>
          <w:sz w:val="32"/>
          <w:szCs w:val="32"/>
        </w:rPr>
        <w:t xml:space="preserve">Песни, изпълнявани от Георги </w:t>
      </w:r>
      <w:proofErr w:type="spellStart"/>
      <w:r w:rsidRPr="001F69A3">
        <w:rPr>
          <w:rFonts w:ascii="Calibri" w:hAnsi="Calibri" w:cs="Calibri"/>
          <w:b/>
          <w:sz w:val="32"/>
          <w:szCs w:val="32"/>
        </w:rPr>
        <w:t>Бейков</w:t>
      </w:r>
      <w:proofErr w:type="spellEnd"/>
    </w:p>
    <w:p w:rsidR="005A1D08" w:rsidRPr="001F69A3" w:rsidRDefault="005A1D08" w:rsidP="005A1D08">
      <w:pPr>
        <w:jc w:val="both"/>
        <w:rPr>
          <w:rFonts w:ascii="Calibri" w:hAnsi="Calibri" w:cs="Calibri"/>
          <w:b/>
          <w:sz w:val="32"/>
          <w:szCs w:val="32"/>
        </w:rPr>
      </w:pPr>
    </w:p>
    <w:p w:rsidR="00F4029F" w:rsidRDefault="00F4029F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  <w:sectPr w:rsidR="00F4029F" w:rsidSect="00B46F63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276" w:right="1417" w:bottom="1417" w:left="1417" w:header="708" w:footer="708" w:gutter="0"/>
          <w:cols w:space="708"/>
          <w:docGrid w:linePitch="360"/>
        </w:sectPr>
      </w:pP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lastRenderedPageBreak/>
        <w:t>“Диана”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“Бели ружи”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“Аз съм мома англичанка”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“Хубав е живота”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</w:t>
      </w:r>
      <w:proofErr w:type="spellStart"/>
      <w:r w:rsidRPr="001F69A3">
        <w:rPr>
          <w:rFonts w:ascii="Calibri" w:hAnsi="Calibri" w:cs="Calibri"/>
          <w:sz w:val="28"/>
          <w:szCs w:val="28"/>
        </w:rPr>
        <w:t>Сладуно</w:t>
      </w:r>
      <w:proofErr w:type="spellEnd"/>
      <w:r w:rsidRPr="001F69A3">
        <w:rPr>
          <w:rFonts w:ascii="Calibri" w:hAnsi="Calibri" w:cs="Calibri"/>
          <w:sz w:val="28"/>
          <w:szCs w:val="28"/>
        </w:rPr>
        <w:t xml:space="preserve"> моме”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“Далечен фар”</w:t>
      </w:r>
    </w:p>
    <w:p w:rsidR="00097EB0" w:rsidRPr="00097EB0" w:rsidRDefault="00097EB0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“Щастието</w:t>
      </w:r>
      <w:r>
        <w:rPr>
          <w:rFonts w:ascii="Calibri" w:hAnsi="Calibri" w:cs="Calibri"/>
          <w:sz w:val="28"/>
          <w:szCs w:val="28"/>
          <w:lang w:val="en-US"/>
        </w:rPr>
        <w:t xml:space="preserve"> </w:t>
      </w:r>
      <w:r w:rsidR="0090069F">
        <w:rPr>
          <w:rFonts w:ascii="Calibri" w:hAnsi="Calibri" w:cs="Calibri"/>
          <w:sz w:val="28"/>
          <w:szCs w:val="28"/>
        </w:rPr>
        <w:t>идва сал веднъж”</w:t>
      </w:r>
    </w:p>
    <w:p w:rsidR="005A1D08" w:rsidRPr="001F69A3" w:rsidRDefault="0090069F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„Жана”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“Спомен”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>“Черна мъка”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“Апаши”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“Адио </w:t>
      </w:r>
      <w:proofErr w:type="spellStart"/>
      <w:r w:rsidRPr="001F69A3">
        <w:rPr>
          <w:rFonts w:ascii="Calibri" w:hAnsi="Calibri" w:cs="Calibri"/>
          <w:sz w:val="28"/>
          <w:szCs w:val="28"/>
        </w:rPr>
        <w:t>маре</w:t>
      </w:r>
      <w:proofErr w:type="spellEnd"/>
      <w:r w:rsidRPr="001F69A3">
        <w:rPr>
          <w:rFonts w:ascii="Calibri" w:hAnsi="Calibri" w:cs="Calibri"/>
          <w:sz w:val="28"/>
          <w:szCs w:val="28"/>
        </w:rPr>
        <w:t>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“Летете, буйни младини”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</w:t>
      </w:r>
      <w:proofErr w:type="spellStart"/>
      <w:r w:rsidRPr="001F69A3">
        <w:rPr>
          <w:rFonts w:ascii="Calibri" w:hAnsi="Calibri" w:cs="Calibri"/>
          <w:sz w:val="28"/>
          <w:szCs w:val="28"/>
        </w:rPr>
        <w:t>Ах</w:t>
      </w:r>
      <w:proofErr w:type="spellEnd"/>
      <w:r w:rsidRPr="001F69A3">
        <w:rPr>
          <w:rFonts w:ascii="Calibri" w:hAnsi="Calibri" w:cs="Calibri"/>
          <w:sz w:val="28"/>
          <w:szCs w:val="28"/>
        </w:rPr>
        <w:t xml:space="preserve">, прости ми, </w:t>
      </w:r>
      <w:proofErr w:type="spellStart"/>
      <w:r w:rsidRPr="001F69A3">
        <w:rPr>
          <w:rFonts w:ascii="Calibri" w:hAnsi="Calibri" w:cs="Calibri"/>
          <w:sz w:val="28"/>
          <w:szCs w:val="28"/>
        </w:rPr>
        <w:t>ой</w:t>
      </w:r>
      <w:proofErr w:type="spellEnd"/>
      <w:r w:rsidRPr="001F69A3">
        <w:rPr>
          <w:rFonts w:ascii="Calibri" w:hAnsi="Calibri" w:cs="Calibri"/>
          <w:sz w:val="28"/>
          <w:szCs w:val="28"/>
        </w:rPr>
        <w:t xml:space="preserve">, </w:t>
      </w:r>
      <w:proofErr w:type="spellStart"/>
      <w:r w:rsidRPr="001F69A3">
        <w:rPr>
          <w:rFonts w:ascii="Calibri" w:hAnsi="Calibri" w:cs="Calibri"/>
          <w:sz w:val="28"/>
          <w:szCs w:val="28"/>
        </w:rPr>
        <w:t>душице</w:t>
      </w:r>
      <w:proofErr w:type="spellEnd"/>
      <w:r w:rsidRPr="001F69A3">
        <w:rPr>
          <w:rFonts w:ascii="Calibri" w:hAnsi="Calibri" w:cs="Calibri"/>
          <w:sz w:val="28"/>
          <w:szCs w:val="28"/>
        </w:rPr>
        <w:t>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“Две съседки”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“Пей ми песен за душата”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“За мен ти си морска сирена”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“Реших да се оженя”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“То беше грях”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“Аз симпатия си имах”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lastRenderedPageBreak/>
        <w:t xml:space="preserve"> “Заспали чувства”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</w:t>
      </w:r>
      <w:proofErr w:type="spellStart"/>
      <w:r w:rsidRPr="001F69A3">
        <w:rPr>
          <w:rFonts w:ascii="Calibri" w:hAnsi="Calibri" w:cs="Calibri"/>
          <w:sz w:val="28"/>
          <w:szCs w:val="28"/>
        </w:rPr>
        <w:t>Ах</w:t>
      </w:r>
      <w:proofErr w:type="spellEnd"/>
      <w:r w:rsidRPr="001F69A3">
        <w:rPr>
          <w:rFonts w:ascii="Calibri" w:hAnsi="Calibri" w:cs="Calibri"/>
          <w:sz w:val="28"/>
          <w:szCs w:val="28"/>
        </w:rPr>
        <w:t xml:space="preserve">, проклета </w:t>
      </w:r>
      <w:proofErr w:type="spellStart"/>
      <w:r w:rsidRPr="001F69A3">
        <w:rPr>
          <w:rFonts w:ascii="Calibri" w:hAnsi="Calibri" w:cs="Calibri"/>
          <w:sz w:val="28"/>
          <w:szCs w:val="28"/>
        </w:rPr>
        <w:t>фукария</w:t>
      </w:r>
      <w:proofErr w:type="spellEnd"/>
      <w:r w:rsidRPr="001F69A3">
        <w:rPr>
          <w:rFonts w:ascii="Calibri" w:hAnsi="Calibri" w:cs="Calibri"/>
          <w:sz w:val="28"/>
          <w:szCs w:val="28"/>
        </w:rPr>
        <w:t>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“Да живеят тарикатите”</w:t>
      </w:r>
    </w:p>
    <w:p w:rsidR="005A1D08" w:rsidRPr="001F69A3" w:rsidRDefault="0090069F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 xml:space="preserve"> “Сънувах те до мене</w:t>
      </w:r>
      <w:r w:rsidR="005A1D08" w:rsidRPr="001F69A3">
        <w:rPr>
          <w:rFonts w:ascii="Calibri" w:hAnsi="Calibri" w:cs="Calibri"/>
          <w:sz w:val="28"/>
          <w:szCs w:val="28"/>
        </w:rPr>
        <w:t>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“Черен влак се композира”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“Крушовене, Крушовене”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“Циганка”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“В село Бреница”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“Заклевам ти се”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“Депутатско танго”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“Гошо хубавеца”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“Хубавата Данка”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“Трендафилът мирише”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“Две целувки за лев”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“Коце тариката”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“Дете на моите години”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“Мило момиче”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“Обичам русите жени”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“Иска ми се да живея”</w:t>
      </w:r>
    </w:p>
    <w:p w:rsidR="005A1D08" w:rsidRPr="001F69A3" w:rsidRDefault="005A1D08" w:rsidP="005A1D08">
      <w:pPr>
        <w:numPr>
          <w:ilvl w:val="0"/>
          <w:numId w:val="5"/>
        </w:numPr>
        <w:jc w:val="both"/>
        <w:rPr>
          <w:rFonts w:ascii="Calibri" w:hAnsi="Calibri" w:cs="Calibri"/>
          <w:sz w:val="28"/>
          <w:szCs w:val="28"/>
        </w:rPr>
      </w:pPr>
      <w:r w:rsidRPr="001F69A3">
        <w:rPr>
          <w:rFonts w:ascii="Calibri" w:hAnsi="Calibri" w:cs="Calibri"/>
          <w:sz w:val="28"/>
          <w:szCs w:val="28"/>
        </w:rPr>
        <w:t xml:space="preserve"> “</w:t>
      </w:r>
      <w:proofErr w:type="spellStart"/>
      <w:r w:rsidRPr="001F69A3">
        <w:rPr>
          <w:rFonts w:ascii="Calibri" w:hAnsi="Calibri" w:cs="Calibri"/>
          <w:sz w:val="28"/>
          <w:szCs w:val="28"/>
        </w:rPr>
        <w:t>Мойта</w:t>
      </w:r>
      <w:proofErr w:type="spellEnd"/>
      <w:r w:rsidRPr="001F69A3">
        <w:rPr>
          <w:rFonts w:ascii="Calibri" w:hAnsi="Calibri" w:cs="Calibri"/>
          <w:sz w:val="28"/>
          <w:szCs w:val="28"/>
        </w:rPr>
        <w:t xml:space="preserve"> бедна стая”</w:t>
      </w:r>
    </w:p>
    <w:p w:rsidR="00F4029F" w:rsidRDefault="00F4029F" w:rsidP="005A1D08">
      <w:pPr>
        <w:rPr>
          <w:rFonts w:ascii="Calibri" w:hAnsi="Calibri" w:cs="Calibri"/>
          <w:szCs w:val="28"/>
        </w:rPr>
        <w:sectPr w:rsidR="00F4029F" w:rsidSect="00097EB0">
          <w:type w:val="continuous"/>
          <w:pgSz w:w="11906" w:h="16838"/>
          <w:pgMar w:top="1276" w:right="1134" w:bottom="1418" w:left="1134" w:header="709" w:footer="709" w:gutter="0"/>
          <w:cols w:num="2" w:space="708"/>
          <w:docGrid w:linePitch="360"/>
        </w:sectPr>
      </w:pPr>
    </w:p>
    <w:p w:rsidR="005A1D08" w:rsidRPr="001F69A3" w:rsidRDefault="005A1D08" w:rsidP="005A1D08">
      <w:pPr>
        <w:rPr>
          <w:rFonts w:ascii="Calibri" w:hAnsi="Calibri" w:cs="Calibri"/>
          <w:szCs w:val="28"/>
        </w:rPr>
      </w:pPr>
    </w:p>
    <w:p w:rsidR="005A1D08" w:rsidRPr="009E75AE" w:rsidRDefault="005A1D08" w:rsidP="00267D95">
      <w:pPr>
        <w:rPr>
          <w:rFonts w:ascii="Calibri" w:hAnsi="Calibri"/>
          <w:b/>
          <w:sz w:val="28"/>
          <w:szCs w:val="28"/>
        </w:rPr>
      </w:pPr>
    </w:p>
    <w:sectPr w:rsidR="005A1D08" w:rsidRPr="009E75AE" w:rsidSect="00F4029F">
      <w:type w:val="continuous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5DA6" w:rsidRDefault="00865DA6" w:rsidP="00E7134B">
      <w:r>
        <w:separator/>
      </w:r>
    </w:p>
  </w:endnote>
  <w:endnote w:type="continuationSeparator" w:id="0">
    <w:p w:rsidR="00865DA6" w:rsidRDefault="00865DA6" w:rsidP="00E7134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4B" w:rsidRDefault="00E7134B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94157"/>
      <w:docPartObj>
        <w:docPartGallery w:val="Page Numbers (Bottom of Page)"/>
        <w:docPartUnique/>
      </w:docPartObj>
    </w:sdtPr>
    <w:sdtContent>
      <w:p w:rsidR="00E7134B" w:rsidRDefault="00166C8C">
        <w:pPr>
          <w:pStyle w:val="a7"/>
          <w:jc w:val="right"/>
        </w:pPr>
        <w:fldSimple w:instr=" PAGE   \* MERGEFORMAT ">
          <w:r w:rsidR="0090069F">
            <w:rPr>
              <w:noProof/>
            </w:rPr>
            <w:t>4</w:t>
          </w:r>
        </w:fldSimple>
      </w:p>
    </w:sdtContent>
  </w:sdt>
  <w:p w:rsidR="00E7134B" w:rsidRDefault="00E7134B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4B" w:rsidRDefault="00E7134B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5DA6" w:rsidRDefault="00865DA6" w:rsidP="00E7134B">
      <w:r>
        <w:separator/>
      </w:r>
    </w:p>
  </w:footnote>
  <w:footnote w:type="continuationSeparator" w:id="0">
    <w:p w:rsidR="00865DA6" w:rsidRDefault="00865DA6" w:rsidP="00E7134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4B" w:rsidRDefault="00E7134B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4B" w:rsidRPr="002101D0" w:rsidRDefault="002101D0" w:rsidP="002101D0">
    <w:pPr>
      <w:pStyle w:val="a5"/>
      <w:rPr>
        <w:lang w:val="en-US"/>
      </w:rPr>
    </w:pPr>
    <w:r>
      <w:rPr>
        <w:lang w:val="en-US"/>
      </w:rPr>
      <w:t xml:space="preserve">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34B" w:rsidRDefault="00E7134B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63D66"/>
    <w:multiLevelType w:val="hybridMultilevel"/>
    <w:tmpl w:val="35741A7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974200"/>
    <w:multiLevelType w:val="hybridMultilevel"/>
    <w:tmpl w:val="138AE9A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D9D78A9"/>
    <w:multiLevelType w:val="hybridMultilevel"/>
    <w:tmpl w:val="7890AB86"/>
    <w:lvl w:ilvl="0" w:tplc="F9CCB0C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2BC45B9"/>
    <w:multiLevelType w:val="hybridMultilevel"/>
    <w:tmpl w:val="DFF8CC8E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4365213"/>
    <w:multiLevelType w:val="hybridMultilevel"/>
    <w:tmpl w:val="CD445C52"/>
    <w:lvl w:ilvl="0" w:tplc="0402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7D95"/>
    <w:rsid w:val="00025304"/>
    <w:rsid w:val="00092565"/>
    <w:rsid w:val="00097EB0"/>
    <w:rsid w:val="000C10D8"/>
    <w:rsid w:val="000D7079"/>
    <w:rsid w:val="000E7C5D"/>
    <w:rsid w:val="00166C8C"/>
    <w:rsid w:val="001D23A3"/>
    <w:rsid w:val="002101D0"/>
    <w:rsid w:val="00224A73"/>
    <w:rsid w:val="00267D95"/>
    <w:rsid w:val="002B1805"/>
    <w:rsid w:val="002F2131"/>
    <w:rsid w:val="00377576"/>
    <w:rsid w:val="003B656C"/>
    <w:rsid w:val="003D4C26"/>
    <w:rsid w:val="004E45F6"/>
    <w:rsid w:val="005022DB"/>
    <w:rsid w:val="0053670B"/>
    <w:rsid w:val="00570609"/>
    <w:rsid w:val="005A1D08"/>
    <w:rsid w:val="0061601A"/>
    <w:rsid w:val="00650982"/>
    <w:rsid w:val="006554E8"/>
    <w:rsid w:val="006627D4"/>
    <w:rsid w:val="006D138E"/>
    <w:rsid w:val="006F0A15"/>
    <w:rsid w:val="00727B3E"/>
    <w:rsid w:val="007860DC"/>
    <w:rsid w:val="007F04CF"/>
    <w:rsid w:val="00802A54"/>
    <w:rsid w:val="0080629D"/>
    <w:rsid w:val="0085332C"/>
    <w:rsid w:val="00865DA6"/>
    <w:rsid w:val="008A2183"/>
    <w:rsid w:val="008F0154"/>
    <w:rsid w:val="0090069F"/>
    <w:rsid w:val="00915237"/>
    <w:rsid w:val="0095035D"/>
    <w:rsid w:val="0097446E"/>
    <w:rsid w:val="009E75AE"/>
    <w:rsid w:val="00A30F45"/>
    <w:rsid w:val="00A931EE"/>
    <w:rsid w:val="00AC7C15"/>
    <w:rsid w:val="00B46F63"/>
    <w:rsid w:val="00B877F9"/>
    <w:rsid w:val="00C17ACC"/>
    <w:rsid w:val="00C2345F"/>
    <w:rsid w:val="00C42FCA"/>
    <w:rsid w:val="00C522D8"/>
    <w:rsid w:val="00C82AE9"/>
    <w:rsid w:val="00E03B49"/>
    <w:rsid w:val="00E326FB"/>
    <w:rsid w:val="00E7134B"/>
    <w:rsid w:val="00F21AA3"/>
    <w:rsid w:val="00F31DC4"/>
    <w:rsid w:val="00F4029F"/>
    <w:rsid w:val="00F435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D95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4E45F6"/>
    <w:rPr>
      <w:color w:val="0000FF"/>
      <w:u w:val="single"/>
    </w:rPr>
  </w:style>
  <w:style w:type="character" w:styleId="a4">
    <w:name w:val="line number"/>
    <w:basedOn w:val="a0"/>
    <w:rsid w:val="00E7134B"/>
  </w:style>
  <w:style w:type="paragraph" w:styleId="a5">
    <w:name w:val="header"/>
    <w:basedOn w:val="a"/>
    <w:link w:val="a6"/>
    <w:rsid w:val="00E7134B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E7134B"/>
    <w:rPr>
      <w:sz w:val="24"/>
      <w:szCs w:val="24"/>
    </w:rPr>
  </w:style>
  <w:style w:type="paragraph" w:styleId="a7">
    <w:name w:val="footer"/>
    <w:basedOn w:val="a"/>
    <w:link w:val="a8"/>
    <w:uiPriority w:val="99"/>
    <w:rsid w:val="00E7134B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E7134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ra03@abv.bg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76793A-598F-4197-9BC0-581BEF23FF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678</Words>
  <Characters>3869</Characters>
  <Application>Microsoft Office Word</Application>
  <DocSecurity>0</DocSecurity>
  <Lines>32</Lines>
  <Paragraphs>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ВТОРИ ФЕСТИВАЛ НА СТАРАТА ГРАДСКА ПЕСЕН „ С ПЕСЕН ПРИ АЛЕКО”</vt:lpstr>
      <vt:lpstr>ВТОРИ ФЕСТИВАЛ НА СТАРАТА ГРАДСКА ПЕСЕН „ С ПЕСЕН ПРИ АЛЕКО”</vt:lpstr>
    </vt:vector>
  </TitlesOfParts>
  <Company>.</Company>
  <LinksUpToDate>false</LinksUpToDate>
  <CharactersWithSpaces>4538</CharactersWithSpaces>
  <SharedDoc>false</SharedDoc>
  <HLinks>
    <vt:vector size="12" baseType="variant">
      <vt:variant>
        <vt:i4>2490392</vt:i4>
      </vt:variant>
      <vt:variant>
        <vt:i4>3</vt:i4>
      </vt:variant>
      <vt:variant>
        <vt:i4>0</vt:i4>
      </vt:variant>
      <vt:variant>
        <vt:i4>5</vt:i4>
      </vt:variant>
      <vt:variant>
        <vt:lpwstr>mailto:mura03@abv.bg</vt:lpwstr>
      </vt:variant>
      <vt:variant>
        <vt:lpwstr/>
      </vt:variant>
      <vt:variant>
        <vt:i4>6881381</vt:i4>
      </vt:variant>
      <vt:variant>
        <vt:i4>0</vt:i4>
      </vt:variant>
      <vt:variant>
        <vt:i4>0</vt:i4>
      </vt:variant>
      <vt:variant>
        <vt:i4>5</vt:i4>
      </vt:variant>
      <vt:variant>
        <vt:lpwstr>mailto:kultura_sv@abv.bg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ВТОРИ ФЕСТИВАЛ НА СТАРАТА ГРАДСКА ПЕСЕН „ С ПЕСЕН ПРИ АЛЕКО”</dc:title>
  <dc:subject/>
  <dc:creator>~</dc:creator>
  <cp:keywords/>
  <dc:description/>
  <cp:lastModifiedBy>Yordan</cp:lastModifiedBy>
  <cp:revision>6</cp:revision>
  <cp:lastPrinted>2015-09-09T06:18:00Z</cp:lastPrinted>
  <dcterms:created xsi:type="dcterms:W3CDTF">2015-09-03T06:45:00Z</dcterms:created>
  <dcterms:modified xsi:type="dcterms:W3CDTF">2015-09-09T06:18:00Z</dcterms:modified>
</cp:coreProperties>
</file>