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</w:pPr>
      <w:r w:rsidRPr="0062256F"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  <w:t>ОБЩИНСКИ СЪВЕТ – СВИЩОВ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270BBA" w:rsidRPr="0062256F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ПРЕПИС!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До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……………………..............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41243" w:rsidRPr="0062256F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GB" w:eastAsia="bg-BG"/>
        </w:rPr>
      </w:pPr>
      <w:proofErr w:type="gramStart"/>
      <w:r w:rsidRPr="0062256F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Р  Е</w:t>
      </w:r>
      <w:proofErr w:type="gramEnd"/>
      <w:r w:rsidRPr="0062256F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  Ш  Е  Н  И  Е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7"/>
          <w:szCs w:val="27"/>
          <w:lang w:eastAsia="bg-BG"/>
        </w:rPr>
      </w:pPr>
      <w:r w:rsidRPr="00AD13F7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№ </w:t>
      </w:r>
      <w:r w:rsidR="00F257F9" w:rsidRPr="00AD13F7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60</w:t>
      </w:r>
      <w:r w:rsidR="00AD13F7" w:rsidRPr="00AD13F7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7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 w:rsidR="00FB173F"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3</w:t>
      </w:r>
      <w:r w:rsidR="0013684D" w:rsidRPr="0062256F">
        <w:rPr>
          <w:rFonts w:ascii="Times New Roman" w:eastAsia="Times New Roman" w:hAnsi="Times New Roman"/>
          <w:sz w:val="27"/>
          <w:szCs w:val="27"/>
          <w:lang w:eastAsia="bg-BG"/>
        </w:rPr>
        <w:t>0</w:t>
      </w:r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 w:rsidRPr="0062256F">
        <w:rPr>
          <w:rFonts w:ascii="Times New Roman" w:eastAsia="Times New Roman" w:hAnsi="Times New Roman"/>
          <w:sz w:val="27"/>
          <w:szCs w:val="27"/>
          <w:lang w:val="en-US" w:eastAsia="bg-BG"/>
        </w:rPr>
        <w:t>0</w:t>
      </w:r>
      <w:r w:rsidR="0013684D" w:rsidRPr="0062256F">
        <w:rPr>
          <w:rFonts w:ascii="Times New Roman" w:eastAsia="Times New Roman" w:hAnsi="Times New Roman"/>
          <w:sz w:val="27"/>
          <w:szCs w:val="27"/>
          <w:lang w:eastAsia="bg-BG"/>
        </w:rPr>
        <w:t>9</w:t>
      </w:r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 w:rsidRPr="0062256F"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. № 3</w:t>
      </w:r>
      <w:r w:rsidR="00FB173F"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6</w:t>
      </w:r>
    </w:p>
    <w:p w:rsidR="00141243" w:rsidRPr="0062256F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1530E9" w:rsidRPr="0062256F" w:rsidRDefault="001530E9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3C56" w:rsidRPr="00273C56" w:rsidRDefault="00273C56" w:rsidP="00273C56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7"/>
          <w:szCs w:val="27"/>
          <w:u w:val="single"/>
          <w:lang w:eastAsia="bg-BG"/>
        </w:rPr>
      </w:pPr>
      <w:r w:rsidRPr="00273C56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ОТНОСНО:</w:t>
      </w:r>
      <w:r w:rsidRPr="00273C56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 </w:t>
      </w:r>
      <w:r w:rsidRPr="00273C56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>Предоставяне на допълнителни средства по т. 14, ал. 5 на § 1 от Закона за изменение и допълнение на Закона за държавния бюджет на Република България за 2021 година /ДВ, бр. 104 от 16.09.2021 година/</w:t>
      </w:r>
    </w:p>
    <w:p w:rsidR="00273C56" w:rsidRPr="00273C56" w:rsidRDefault="00273C56" w:rsidP="00273C56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7"/>
          <w:szCs w:val="27"/>
          <w:u w:val="single"/>
          <w:lang w:eastAsia="bg-BG"/>
        </w:rPr>
      </w:pPr>
      <w:r w:rsidRPr="00273C56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                                                    </w:t>
      </w:r>
    </w:p>
    <w:p w:rsidR="00273C56" w:rsidRPr="00273C56" w:rsidRDefault="00273C56" w:rsidP="00273C56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7"/>
          <w:szCs w:val="27"/>
          <w:u w:val="single"/>
          <w:lang w:eastAsia="bg-BG"/>
        </w:rPr>
      </w:pPr>
      <w:r w:rsidRPr="00273C56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C56" w:rsidRPr="00273C56" w:rsidRDefault="00273C56" w:rsidP="00273C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273C56">
        <w:rPr>
          <w:rFonts w:ascii="Times New Roman" w:eastAsia="Times New Roman" w:hAnsi="Times New Roman"/>
          <w:sz w:val="27"/>
          <w:szCs w:val="27"/>
          <w:lang w:val="ru-RU"/>
        </w:rPr>
        <w:t>На основани</w:t>
      </w:r>
      <w:proofErr w:type="gramStart"/>
      <w:r w:rsidRPr="00273C56">
        <w:rPr>
          <w:rFonts w:ascii="Times New Roman" w:eastAsia="Times New Roman" w:hAnsi="Times New Roman"/>
          <w:sz w:val="27"/>
          <w:szCs w:val="27"/>
          <w:lang w:val="ru-RU"/>
        </w:rPr>
        <w:t>е</w:t>
      </w:r>
      <w:proofErr w:type="gramEnd"/>
      <w:r w:rsidRPr="00273C56">
        <w:rPr>
          <w:rFonts w:ascii="Times New Roman" w:eastAsia="Times New Roman" w:hAnsi="Times New Roman"/>
          <w:sz w:val="27"/>
          <w:szCs w:val="27"/>
          <w:lang w:val="ru-RU"/>
        </w:rPr>
        <w:t xml:space="preserve"> чл. 21, ал. 1, т. 6 и ал. 2 от Закона за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ru-RU"/>
        </w:rPr>
        <w:t>местното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ru-RU"/>
        </w:rPr>
        <w:t xml:space="preserve"> самоуправление и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ru-RU"/>
        </w:rPr>
        <w:t>местната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ru-RU"/>
        </w:rPr>
        <w:t xml:space="preserve"> администрация</w:t>
      </w:r>
      <w:r w:rsidR="00B4173C">
        <w:rPr>
          <w:rFonts w:ascii="Times New Roman" w:eastAsia="Times New Roman" w:hAnsi="Times New Roman"/>
          <w:sz w:val="27"/>
          <w:szCs w:val="27"/>
          <w:lang w:val="ru-RU"/>
        </w:rPr>
        <w:t xml:space="preserve"> </w:t>
      </w:r>
      <w:r w:rsidR="00B4173C">
        <w:rPr>
          <w:rFonts w:ascii="Times New Roman" w:eastAsia="Times New Roman" w:hAnsi="Times New Roman"/>
          <w:sz w:val="27"/>
          <w:szCs w:val="27"/>
        </w:rPr>
        <w:t>(</w:t>
      </w:r>
      <w:r w:rsidR="00B4173C" w:rsidRPr="003F3D9B">
        <w:rPr>
          <w:rFonts w:ascii="Times New Roman" w:eastAsia="Times New Roman" w:hAnsi="Times New Roman"/>
          <w:sz w:val="27"/>
          <w:szCs w:val="27"/>
          <w:lang w:val="ru-RU"/>
        </w:rPr>
        <w:t>ЗМСМА</w:t>
      </w:r>
      <w:r w:rsidR="00B4173C">
        <w:rPr>
          <w:rFonts w:ascii="Times New Roman" w:eastAsia="Times New Roman" w:hAnsi="Times New Roman"/>
          <w:sz w:val="27"/>
          <w:szCs w:val="27"/>
          <w:lang w:val="ru-RU"/>
        </w:rPr>
        <w:t>)</w:t>
      </w:r>
      <w:r w:rsidRPr="00273C56">
        <w:rPr>
          <w:rFonts w:ascii="Times New Roman" w:eastAsia="Times New Roman" w:hAnsi="Times New Roman"/>
          <w:sz w:val="27"/>
          <w:szCs w:val="27"/>
          <w:lang w:val="ru-RU"/>
        </w:rPr>
        <w:t xml:space="preserve">,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/>
        </w:rPr>
        <w:t>чл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/>
        </w:rPr>
        <w:t>.</w:t>
      </w:r>
      <w:r w:rsidRPr="00273C56">
        <w:rPr>
          <w:rFonts w:ascii="Times New Roman" w:eastAsia="Times New Roman" w:hAnsi="Times New Roman"/>
          <w:sz w:val="27"/>
          <w:szCs w:val="27"/>
        </w:rPr>
        <w:t xml:space="preserve"> </w:t>
      </w:r>
      <w:r w:rsidRPr="00273C56">
        <w:rPr>
          <w:rFonts w:ascii="Times New Roman" w:eastAsia="Times New Roman" w:hAnsi="Times New Roman"/>
          <w:sz w:val="27"/>
          <w:szCs w:val="27"/>
          <w:lang w:val="en-GB"/>
        </w:rPr>
        <w:t xml:space="preserve">124, </w:t>
      </w:r>
      <w:r w:rsidRPr="00273C56">
        <w:rPr>
          <w:rFonts w:ascii="Times New Roman" w:eastAsia="Times New Roman" w:hAnsi="Times New Roman"/>
          <w:sz w:val="27"/>
          <w:szCs w:val="27"/>
        </w:rPr>
        <w:t>ал. 1</w:t>
      </w:r>
      <w:r w:rsidRPr="00273C56">
        <w:rPr>
          <w:rFonts w:ascii="Times New Roman" w:eastAsia="Times New Roman" w:hAnsi="Times New Roman"/>
          <w:sz w:val="27"/>
          <w:szCs w:val="27"/>
          <w:lang w:val="en-GB"/>
        </w:rPr>
        <w:t xml:space="preserve">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/>
        </w:rPr>
        <w:t>от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/>
        </w:rPr>
        <w:t xml:space="preserve">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/>
        </w:rPr>
        <w:t>Закона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/>
        </w:rPr>
        <w:t xml:space="preserve">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/>
        </w:rPr>
        <w:t>за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/>
        </w:rPr>
        <w:t xml:space="preserve">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/>
        </w:rPr>
        <w:t>публичните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/>
        </w:rPr>
        <w:t xml:space="preserve">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/>
        </w:rPr>
        <w:t>финанси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eastAsia="bg-BG"/>
        </w:rPr>
        <w:t xml:space="preserve"> и във връзка с </w:t>
      </w:r>
      <w:r w:rsidRPr="00273C56">
        <w:rPr>
          <w:rFonts w:ascii="Times New Roman" w:eastAsia="Times New Roman" w:hAnsi="Times New Roman"/>
          <w:sz w:val="27"/>
          <w:szCs w:val="27"/>
        </w:rPr>
        <w:t>предложение с Вх.</w:t>
      </w:r>
      <w:r w:rsidRPr="00273C56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Pr="00273C56">
        <w:rPr>
          <w:rFonts w:ascii="Times New Roman" w:eastAsia="Times New Roman" w:hAnsi="Times New Roman"/>
          <w:sz w:val="27"/>
          <w:szCs w:val="27"/>
        </w:rPr>
        <w:t>№ 1094/28.09.2021 г. от д-р Генчо Генчев – Кмет на община Свищов</w:t>
      </w:r>
      <w:r w:rsidRPr="00273C56">
        <w:rPr>
          <w:rFonts w:ascii="Times New Roman" w:eastAsia="Times New Roman" w:hAnsi="Times New Roman"/>
          <w:sz w:val="27"/>
          <w:szCs w:val="27"/>
          <w:lang w:eastAsia="bg-BG"/>
        </w:rPr>
        <w:t>, Общински съвет – Свищов,</w:t>
      </w:r>
    </w:p>
    <w:p w:rsidR="00273C56" w:rsidRPr="00273C56" w:rsidRDefault="00273C56" w:rsidP="00273C5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3C56" w:rsidRPr="00273C56" w:rsidRDefault="00273C56" w:rsidP="00273C5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bg-BG"/>
        </w:rPr>
      </w:pPr>
      <w:r w:rsidRPr="00273C56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Р Е Ш И:</w:t>
      </w:r>
    </w:p>
    <w:p w:rsidR="00273C56" w:rsidRPr="00273C56" w:rsidRDefault="00273C56" w:rsidP="00273C5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bg-BG"/>
        </w:rPr>
      </w:pPr>
    </w:p>
    <w:p w:rsidR="00273C56" w:rsidRPr="00273C56" w:rsidRDefault="00273C56" w:rsidP="00273C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ru-RU"/>
        </w:rPr>
      </w:pPr>
      <w:r w:rsidRPr="00273C56">
        <w:rPr>
          <w:rFonts w:ascii="Times New Roman" w:eastAsia="Times New Roman" w:hAnsi="Times New Roman"/>
          <w:sz w:val="27"/>
          <w:szCs w:val="27"/>
          <w:lang w:val="ru-RU"/>
        </w:rPr>
        <w:t xml:space="preserve">Считано от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ru-RU"/>
        </w:rPr>
        <w:t>датата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ru-RU"/>
        </w:rPr>
        <w:t xml:space="preserve"> на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ru-RU"/>
        </w:rPr>
        <w:t>приемане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ru-RU"/>
        </w:rPr>
        <w:t xml:space="preserve"> на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ru-RU"/>
        </w:rPr>
        <w:t>настоящото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ru-RU"/>
        </w:rPr>
        <w:t xml:space="preserve"> Решение:</w:t>
      </w:r>
    </w:p>
    <w:p w:rsidR="00273C56" w:rsidRPr="00273C56" w:rsidRDefault="00273C56" w:rsidP="00273C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273C56">
        <w:rPr>
          <w:rFonts w:ascii="Times New Roman" w:eastAsia="Times New Roman" w:hAnsi="Times New Roman"/>
          <w:b/>
          <w:sz w:val="27"/>
          <w:szCs w:val="27"/>
        </w:rPr>
        <w:t xml:space="preserve">1. </w:t>
      </w:r>
      <w:r w:rsidRPr="00273C56">
        <w:rPr>
          <w:rFonts w:ascii="Times New Roman" w:eastAsia="Times New Roman" w:hAnsi="Times New Roman"/>
          <w:sz w:val="27"/>
          <w:szCs w:val="27"/>
        </w:rPr>
        <w:t xml:space="preserve">Дава съгласие на Кмета на община Свищов с оглед оперативно и ефикасно използване на предоставения финансов ресурс за превенция на епидемията от </w:t>
      </w:r>
      <w:r w:rsidRPr="00273C56">
        <w:rPr>
          <w:rFonts w:ascii="Times New Roman" w:eastAsia="Times New Roman" w:hAnsi="Times New Roman"/>
          <w:sz w:val="27"/>
          <w:szCs w:val="27"/>
          <w:lang w:val="en-US"/>
        </w:rPr>
        <w:t>COVID-19</w:t>
      </w:r>
      <w:r w:rsidRPr="00273C56">
        <w:rPr>
          <w:rFonts w:ascii="Times New Roman" w:eastAsia="Times New Roman" w:hAnsi="Times New Roman"/>
          <w:sz w:val="27"/>
          <w:szCs w:val="27"/>
        </w:rPr>
        <w:t xml:space="preserve"> от Министерство на финансите въз основа на ал. 6 от § 1</w:t>
      </w:r>
      <w:r w:rsidRPr="00273C56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273C56">
        <w:rPr>
          <w:rFonts w:ascii="Times New Roman" w:eastAsia="Times New Roman" w:hAnsi="Times New Roman"/>
          <w:sz w:val="27"/>
          <w:szCs w:val="27"/>
        </w:rPr>
        <w:t>от Закона за изменение и допълнение на Закона за държавния бюджет на Република България за 2021 година /ДВ, бр. 104 от 16.09.2021 година/, служебно да отрази получения целеви трансфер от Централния бюджет</w:t>
      </w:r>
      <w:r w:rsidRPr="00273C56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Pr="00273C56">
        <w:rPr>
          <w:rFonts w:ascii="Times New Roman" w:eastAsia="Times New Roman" w:hAnsi="Times New Roman"/>
          <w:sz w:val="27"/>
          <w:szCs w:val="27"/>
        </w:rPr>
        <w:t>по приходната и разходната част, в т. ч. и за капиталови разходи.</w:t>
      </w:r>
    </w:p>
    <w:p w:rsidR="00273C56" w:rsidRPr="00273C56" w:rsidRDefault="00273C56" w:rsidP="00273C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273C56">
        <w:rPr>
          <w:rFonts w:ascii="Times New Roman" w:eastAsia="Times New Roman" w:hAnsi="Times New Roman"/>
          <w:b/>
          <w:sz w:val="27"/>
          <w:szCs w:val="27"/>
        </w:rPr>
        <w:t xml:space="preserve">2. </w:t>
      </w:r>
      <w:r w:rsidRPr="00273C56">
        <w:rPr>
          <w:rFonts w:ascii="Times New Roman" w:eastAsia="Times New Roman" w:hAnsi="Times New Roman"/>
          <w:sz w:val="27"/>
          <w:szCs w:val="27"/>
        </w:rPr>
        <w:t xml:space="preserve">Дава съгласие на Кмета на община Свищов служебно да извършва вътрешни компенсирани промени по разходната част по бюджета на Общината, в т. ч. и за капиталови разходи при спазване на общия размер на целево предоставените средства. </w:t>
      </w:r>
    </w:p>
    <w:p w:rsidR="00273C56" w:rsidRPr="00273C56" w:rsidRDefault="00273C56" w:rsidP="00273C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273C56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МОТИВИ:</w:t>
      </w:r>
      <w:r w:rsidRPr="00273C56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273C56">
        <w:rPr>
          <w:rFonts w:ascii="Times New Roman" w:eastAsia="Times New Roman" w:hAnsi="Times New Roman"/>
          <w:sz w:val="27"/>
          <w:szCs w:val="27"/>
        </w:rPr>
        <w:t>В изпълнение на § 1 от Закона за изменение и допълнение на Закона за държавния бюджет на Република България за 2021 година /ДВ, бр. 104 от 16.09.2021 година/ с цел създаване на обективни и реалистични условия за своевременно разходване на предоставените целеви средства съобразно законовите и подзаконовите нормативни актове.</w:t>
      </w:r>
    </w:p>
    <w:p w:rsidR="00F954E3" w:rsidRPr="00273C56" w:rsidRDefault="00F954E3" w:rsidP="006225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F922FA" w:rsidRDefault="00F922FA" w:rsidP="00F922F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F922FA" w:rsidRDefault="00F922FA" w:rsidP="00F922F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</w:p>
    <w:p w:rsidR="00F922FA" w:rsidRDefault="00F922FA" w:rsidP="00F922F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F922FA" w:rsidRDefault="00F922FA" w:rsidP="00F922FA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F922FA" w:rsidRDefault="00F922FA" w:rsidP="00F922FA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F922FA" w:rsidRDefault="00F922FA" w:rsidP="00F922FA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273C56" w:rsidRDefault="00F922FA" w:rsidP="00F922FA">
      <w:pPr>
        <w:autoSpaceDE w:val="0"/>
        <w:autoSpaceDN w:val="0"/>
        <w:spacing w:after="0" w:line="240" w:lineRule="auto"/>
        <w:ind w:left="3969" w:right="283"/>
        <w:rPr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273C56" w:rsidSect="00273C56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2773"/>
    <w:multiLevelType w:val="hybridMultilevel"/>
    <w:tmpl w:val="D3643654"/>
    <w:lvl w:ilvl="0" w:tplc="D0F025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1530E9"/>
    <w:rsid w:val="00215F02"/>
    <w:rsid w:val="00255B94"/>
    <w:rsid w:val="00256BE8"/>
    <w:rsid w:val="00270BBA"/>
    <w:rsid w:val="00273C56"/>
    <w:rsid w:val="00275D6A"/>
    <w:rsid w:val="002958A8"/>
    <w:rsid w:val="002D498D"/>
    <w:rsid w:val="002E4FB7"/>
    <w:rsid w:val="002F0BAB"/>
    <w:rsid w:val="00300D3A"/>
    <w:rsid w:val="0039101C"/>
    <w:rsid w:val="003B3B1A"/>
    <w:rsid w:val="004452D7"/>
    <w:rsid w:val="004F5A25"/>
    <w:rsid w:val="00507248"/>
    <w:rsid w:val="00541AE8"/>
    <w:rsid w:val="00551640"/>
    <w:rsid w:val="00572825"/>
    <w:rsid w:val="005F472F"/>
    <w:rsid w:val="0062256F"/>
    <w:rsid w:val="00645ECC"/>
    <w:rsid w:val="00676A04"/>
    <w:rsid w:val="006B26B3"/>
    <w:rsid w:val="006C1102"/>
    <w:rsid w:val="006D2FF5"/>
    <w:rsid w:val="006D47B1"/>
    <w:rsid w:val="006E33F0"/>
    <w:rsid w:val="006E72D6"/>
    <w:rsid w:val="007B103D"/>
    <w:rsid w:val="007F6D76"/>
    <w:rsid w:val="0080232A"/>
    <w:rsid w:val="00840B83"/>
    <w:rsid w:val="00874ACF"/>
    <w:rsid w:val="00880D1F"/>
    <w:rsid w:val="008929C1"/>
    <w:rsid w:val="008F0ABE"/>
    <w:rsid w:val="009029B7"/>
    <w:rsid w:val="0091333F"/>
    <w:rsid w:val="00915E73"/>
    <w:rsid w:val="00936FC6"/>
    <w:rsid w:val="00954FBB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A3DBA"/>
    <w:rsid w:val="00AD13F7"/>
    <w:rsid w:val="00AE19F7"/>
    <w:rsid w:val="00AE3565"/>
    <w:rsid w:val="00B411E6"/>
    <w:rsid w:val="00B4173C"/>
    <w:rsid w:val="00B579B8"/>
    <w:rsid w:val="00B674B7"/>
    <w:rsid w:val="00BA2CE8"/>
    <w:rsid w:val="00BB2BBF"/>
    <w:rsid w:val="00BC44F1"/>
    <w:rsid w:val="00BD5355"/>
    <w:rsid w:val="00BE5C41"/>
    <w:rsid w:val="00C557FB"/>
    <w:rsid w:val="00C56217"/>
    <w:rsid w:val="00CE4E75"/>
    <w:rsid w:val="00CF0E27"/>
    <w:rsid w:val="00CF6C4D"/>
    <w:rsid w:val="00D265BE"/>
    <w:rsid w:val="00D6354A"/>
    <w:rsid w:val="00D84C85"/>
    <w:rsid w:val="00DA5DD9"/>
    <w:rsid w:val="00DD3B66"/>
    <w:rsid w:val="00E04A09"/>
    <w:rsid w:val="00E4548C"/>
    <w:rsid w:val="00E9383D"/>
    <w:rsid w:val="00ED4512"/>
    <w:rsid w:val="00F257F9"/>
    <w:rsid w:val="00F5110E"/>
    <w:rsid w:val="00F7474C"/>
    <w:rsid w:val="00F922FA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A388-B70B-4B71-82A5-647D2EAA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2021-08-16T06:55:00Z</dcterms:created>
  <dcterms:modified xsi:type="dcterms:W3CDTF">2021-10-01T12:27:00Z</dcterms:modified>
</cp:coreProperties>
</file>