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08" w:rsidRDefault="009024D0" w:rsidP="00760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760D2C" w:rsidRPr="00760D2C">
        <w:rPr>
          <w:rFonts w:ascii="Times New Roman" w:hAnsi="Times New Roman" w:cs="Times New Roman"/>
          <w:b/>
          <w:sz w:val="28"/>
          <w:szCs w:val="28"/>
        </w:rPr>
        <w:t>Благоустрояване на градска жизнена среда в кв. 152 „Стоян Ников“ гр. Свищов</w:t>
      </w:r>
    </w:p>
    <w:p w:rsidR="00760D2C" w:rsidRDefault="00F04FCD" w:rsidP="00F04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 wp14:anchorId="36196FCF" wp14:editId="08E31E56">
            <wp:extent cx="5139690" cy="140335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1380" w:rsidRPr="0062370B" w:rsidRDefault="009024D0" w:rsidP="00623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04FCD">
        <w:rPr>
          <w:rFonts w:ascii="Times New Roman" w:hAnsi="Times New Roman" w:cs="Times New Roman"/>
          <w:sz w:val="24"/>
          <w:szCs w:val="24"/>
        </w:rPr>
        <w:t>П</w:t>
      </w:r>
      <w:r w:rsidRPr="0062370B">
        <w:rPr>
          <w:rFonts w:ascii="Times New Roman" w:hAnsi="Times New Roman" w:cs="Times New Roman"/>
          <w:sz w:val="24"/>
          <w:szCs w:val="24"/>
        </w:rPr>
        <w:t>роект</w:t>
      </w:r>
      <w:r w:rsidR="00F04FCD">
        <w:rPr>
          <w:rFonts w:ascii="Times New Roman" w:hAnsi="Times New Roman" w:cs="Times New Roman"/>
          <w:sz w:val="24"/>
          <w:szCs w:val="24"/>
        </w:rPr>
        <w:t>ът</w:t>
      </w:r>
      <w:r w:rsidRPr="0062370B">
        <w:rPr>
          <w:rFonts w:ascii="Times New Roman" w:hAnsi="Times New Roman" w:cs="Times New Roman"/>
          <w:sz w:val="24"/>
          <w:szCs w:val="24"/>
        </w:rPr>
        <w:t xml:space="preserve"> „Благоустрояване на градска жизнена среда в кв. 152 „Стоян Ников“ гр. Свищов</w:t>
      </w:r>
      <w:r w:rsidR="00181380" w:rsidRPr="0062370B">
        <w:rPr>
          <w:rFonts w:ascii="Times New Roman" w:hAnsi="Times New Roman" w:cs="Times New Roman"/>
          <w:sz w:val="24"/>
          <w:szCs w:val="24"/>
        </w:rPr>
        <w:t xml:space="preserve"> има за цел създаване на благоприятна и безопасна градска жизнена среда </w:t>
      </w:r>
      <w:r w:rsidR="00F47AF2" w:rsidRPr="0062370B">
        <w:rPr>
          <w:rFonts w:ascii="Times New Roman" w:hAnsi="Times New Roman" w:cs="Times New Roman"/>
          <w:sz w:val="24"/>
          <w:szCs w:val="24"/>
        </w:rPr>
        <w:t>н</w:t>
      </w:r>
      <w:r w:rsidR="00181380" w:rsidRPr="0062370B">
        <w:rPr>
          <w:rFonts w:ascii="Times New Roman" w:hAnsi="Times New Roman" w:cs="Times New Roman"/>
          <w:sz w:val="24"/>
          <w:szCs w:val="24"/>
        </w:rPr>
        <w:t>а хората живеещи в квартала</w:t>
      </w:r>
      <w:r w:rsidRPr="0062370B">
        <w:rPr>
          <w:rFonts w:ascii="Times New Roman" w:hAnsi="Times New Roman" w:cs="Times New Roman"/>
          <w:sz w:val="24"/>
          <w:szCs w:val="24"/>
        </w:rPr>
        <w:t>.</w:t>
      </w:r>
      <w:r w:rsidR="00390541" w:rsidRPr="00623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FCD" w:rsidRDefault="00F04FCD" w:rsidP="006237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Теренът о</w:t>
      </w:r>
      <w:r w:rsidR="00390541" w:rsidRPr="0062370B">
        <w:rPr>
          <w:rFonts w:ascii="Times New Roman" w:hAnsi="Times New Roman" w:cs="Times New Roman"/>
          <w:sz w:val="24"/>
          <w:szCs w:val="24"/>
        </w:rPr>
        <w:t xml:space="preserve">бект на </w:t>
      </w:r>
      <w:r>
        <w:rPr>
          <w:rFonts w:ascii="Times New Roman" w:hAnsi="Times New Roman" w:cs="Times New Roman"/>
          <w:sz w:val="24"/>
          <w:szCs w:val="24"/>
        </w:rPr>
        <w:t>реализираните</w:t>
      </w:r>
      <w:r w:rsidR="00390541" w:rsidRPr="0062370B">
        <w:rPr>
          <w:rFonts w:ascii="Times New Roman" w:hAnsi="Times New Roman" w:cs="Times New Roman"/>
          <w:sz w:val="24"/>
          <w:szCs w:val="24"/>
        </w:rPr>
        <w:t xml:space="preserve"> дейности е разположен в източната част на град Свищов, в район застроен с многофамилни 8-10-етажни жилищни </w:t>
      </w:r>
      <w:r>
        <w:rPr>
          <w:rFonts w:ascii="Times New Roman" w:hAnsi="Times New Roman" w:cs="Times New Roman"/>
          <w:sz w:val="24"/>
          <w:szCs w:val="24"/>
        </w:rPr>
        <w:t>блокове.</w:t>
      </w:r>
      <w:r w:rsidR="00390541" w:rsidRPr="0062370B">
        <w:rPr>
          <w:rFonts w:ascii="Times New Roman" w:hAnsi="Times New Roman" w:cs="Times New Roman"/>
          <w:sz w:val="24"/>
          <w:szCs w:val="24"/>
        </w:rPr>
        <w:t xml:space="preserve"> </w:t>
      </w:r>
      <w:r w:rsidR="009024D0" w:rsidRPr="00623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92F" w:rsidRPr="0062370B" w:rsidRDefault="00F04FCD" w:rsidP="006237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резултат на дейностите се обособиха</w:t>
      </w:r>
      <w:r w:rsidR="005D55F1" w:rsidRPr="0062370B">
        <w:rPr>
          <w:rFonts w:ascii="Times New Roman" w:hAnsi="Times New Roman" w:cs="Times New Roman"/>
          <w:sz w:val="24"/>
          <w:szCs w:val="24"/>
        </w:rPr>
        <w:t xml:space="preserve"> три взаимно балансиращи се ядра – спортна площадка, дет</w:t>
      </w:r>
      <w:r w:rsidR="008F592F" w:rsidRPr="0062370B">
        <w:rPr>
          <w:rFonts w:ascii="Times New Roman" w:hAnsi="Times New Roman" w:cs="Times New Roman"/>
          <w:sz w:val="24"/>
          <w:szCs w:val="24"/>
        </w:rPr>
        <w:t>ска площадка и зона за отдих:</w:t>
      </w:r>
    </w:p>
    <w:p w:rsidR="008F592F" w:rsidRPr="0062370B" w:rsidRDefault="008F592F" w:rsidP="008F59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70B">
        <w:rPr>
          <w:rFonts w:ascii="Times New Roman" w:hAnsi="Times New Roman" w:cs="Times New Roman"/>
          <w:sz w:val="24"/>
          <w:szCs w:val="24"/>
        </w:rPr>
        <w:t>На изток – площадка за игра на деца от 3 до 12 години</w:t>
      </w:r>
      <w:r w:rsidR="00390541" w:rsidRPr="0062370B">
        <w:rPr>
          <w:rFonts w:ascii="Times New Roman" w:hAnsi="Times New Roman" w:cs="Times New Roman"/>
          <w:sz w:val="24"/>
          <w:szCs w:val="24"/>
        </w:rPr>
        <w:t>, обновяване и монтиране на нови съоръжения за игра</w:t>
      </w:r>
      <w:r w:rsidRPr="0062370B">
        <w:rPr>
          <w:rFonts w:ascii="Times New Roman" w:hAnsi="Times New Roman" w:cs="Times New Roman"/>
          <w:sz w:val="24"/>
          <w:szCs w:val="24"/>
        </w:rPr>
        <w:t>;</w:t>
      </w:r>
    </w:p>
    <w:p w:rsidR="008F592F" w:rsidRPr="0062370B" w:rsidRDefault="008F592F" w:rsidP="008F59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70B">
        <w:rPr>
          <w:rFonts w:ascii="Times New Roman" w:hAnsi="Times New Roman" w:cs="Times New Roman"/>
          <w:sz w:val="24"/>
          <w:szCs w:val="24"/>
        </w:rPr>
        <w:t xml:space="preserve">На запад </w:t>
      </w:r>
      <w:r w:rsidR="002A60BF">
        <w:rPr>
          <w:rFonts w:ascii="Times New Roman" w:hAnsi="Times New Roman" w:cs="Times New Roman"/>
          <w:sz w:val="24"/>
          <w:szCs w:val="24"/>
        </w:rPr>
        <w:t>– запазва се и се обнови спортната площадка.</w:t>
      </w:r>
      <w:r w:rsidRPr="0062370B">
        <w:rPr>
          <w:rFonts w:ascii="Times New Roman" w:hAnsi="Times New Roman" w:cs="Times New Roman"/>
          <w:sz w:val="24"/>
          <w:szCs w:val="24"/>
        </w:rPr>
        <w:t>;</w:t>
      </w:r>
    </w:p>
    <w:p w:rsidR="008F592F" w:rsidRPr="0062370B" w:rsidRDefault="008F592F" w:rsidP="008F59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370B">
        <w:rPr>
          <w:rFonts w:ascii="Times New Roman" w:hAnsi="Times New Roman" w:cs="Times New Roman"/>
          <w:sz w:val="24"/>
          <w:szCs w:val="24"/>
        </w:rPr>
        <w:t>Зона за отдих около декоративни озелен</w:t>
      </w:r>
      <w:r w:rsidR="00E81381" w:rsidRPr="0062370B">
        <w:rPr>
          <w:rFonts w:ascii="Times New Roman" w:hAnsi="Times New Roman" w:cs="Times New Roman"/>
          <w:sz w:val="24"/>
          <w:szCs w:val="24"/>
        </w:rPr>
        <w:t>ен</w:t>
      </w:r>
      <w:r w:rsidRPr="0062370B">
        <w:rPr>
          <w:rFonts w:ascii="Times New Roman" w:hAnsi="Times New Roman" w:cs="Times New Roman"/>
          <w:sz w:val="24"/>
          <w:szCs w:val="24"/>
        </w:rPr>
        <w:t>и площи</w:t>
      </w:r>
      <w:r w:rsidR="005D55F1" w:rsidRPr="0062370B">
        <w:rPr>
          <w:rFonts w:ascii="Times New Roman" w:hAnsi="Times New Roman" w:cs="Times New Roman"/>
          <w:sz w:val="24"/>
          <w:szCs w:val="24"/>
        </w:rPr>
        <w:t xml:space="preserve"> </w:t>
      </w:r>
      <w:r w:rsidRPr="0062370B">
        <w:rPr>
          <w:rFonts w:ascii="Times New Roman" w:hAnsi="Times New Roman" w:cs="Times New Roman"/>
          <w:sz w:val="24"/>
          <w:szCs w:val="24"/>
        </w:rPr>
        <w:t>и пешеходни алеи, оборудван</w:t>
      </w:r>
      <w:r w:rsidR="00E81381" w:rsidRPr="0062370B">
        <w:rPr>
          <w:rFonts w:ascii="Times New Roman" w:hAnsi="Times New Roman" w:cs="Times New Roman"/>
          <w:sz w:val="24"/>
          <w:szCs w:val="24"/>
        </w:rPr>
        <w:t>и</w:t>
      </w:r>
      <w:r w:rsidRPr="0062370B">
        <w:rPr>
          <w:rFonts w:ascii="Times New Roman" w:hAnsi="Times New Roman" w:cs="Times New Roman"/>
          <w:sz w:val="24"/>
          <w:szCs w:val="24"/>
        </w:rPr>
        <w:t xml:space="preserve"> с пейки и </w:t>
      </w:r>
      <w:proofErr w:type="spellStart"/>
      <w:r w:rsidRPr="0062370B">
        <w:rPr>
          <w:rFonts w:ascii="Times New Roman" w:hAnsi="Times New Roman" w:cs="Times New Roman"/>
          <w:sz w:val="24"/>
          <w:szCs w:val="24"/>
        </w:rPr>
        <w:t>перголи</w:t>
      </w:r>
      <w:proofErr w:type="spellEnd"/>
      <w:r w:rsidRPr="0062370B">
        <w:rPr>
          <w:rFonts w:ascii="Times New Roman" w:hAnsi="Times New Roman" w:cs="Times New Roman"/>
          <w:sz w:val="24"/>
          <w:szCs w:val="24"/>
        </w:rPr>
        <w:t>;</w:t>
      </w:r>
    </w:p>
    <w:p w:rsidR="008F592F" w:rsidRPr="0062370B" w:rsidRDefault="008F592F" w:rsidP="006237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70B">
        <w:rPr>
          <w:rFonts w:ascii="Times New Roman" w:hAnsi="Times New Roman" w:cs="Times New Roman"/>
          <w:sz w:val="24"/>
          <w:szCs w:val="24"/>
        </w:rPr>
        <w:t>На югоизток и северозапад – зона за отдих и тихи игри за възрастни, с 3 броя беседки, оборудвани с пейки</w:t>
      </w:r>
      <w:r w:rsidR="008C6908" w:rsidRPr="0062370B">
        <w:rPr>
          <w:rFonts w:ascii="Times New Roman" w:hAnsi="Times New Roman" w:cs="Times New Roman"/>
          <w:sz w:val="24"/>
          <w:szCs w:val="24"/>
        </w:rPr>
        <w:t>, кошчета за отпадъци</w:t>
      </w:r>
      <w:r w:rsidRPr="0062370B">
        <w:rPr>
          <w:rFonts w:ascii="Times New Roman" w:hAnsi="Times New Roman" w:cs="Times New Roman"/>
          <w:sz w:val="24"/>
          <w:szCs w:val="24"/>
        </w:rPr>
        <w:t xml:space="preserve"> и маси за разговори и игри на открито.</w:t>
      </w:r>
    </w:p>
    <w:p w:rsidR="005D55F1" w:rsidRPr="0062370B" w:rsidRDefault="00645D24" w:rsidP="006237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70B">
        <w:rPr>
          <w:rFonts w:ascii="Times New Roman" w:hAnsi="Times New Roman" w:cs="Times New Roman"/>
          <w:sz w:val="24"/>
          <w:szCs w:val="24"/>
        </w:rPr>
        <w:t xml:space="preserve">Целта е територията да се превърне в необходимата за прилежащите жилищни </w:t>
      </w:r>
      <w:r w:rsidR="00F04FCD">
        <w:rPr>
          <w:rFonts w:ascii="Times New Roman" w:hAnsi="Times New Roman" w:cs="Times New Roman"/>
          <w:sz w:val="24"/>
          <w:szCs w:val="24"/>
        </w:rPr>
        <w:t>сгради</w:t>
      </w:r>
      <w:r w:rsidRPr="0062370B">
        <w:rPr>
          <w:rFonts w:ascii="Times New Roman" w:hAnsi="Times New Roman" w:cs="Times New Roman"/>
          <w:sz w:val="24"/>
          <w:szCs w:val="24"/>
        </w:rPr>
        <w:t xml:space="preserve"> зелена зона за отдих и игри и да се оформи като акцент чрез обновяване, тематично и функционално преустройство</w:t>
      </w:r>
      <w:r w:rsidR="00F04FCD">
        <w:rPr>
          <w:rFonts w:ascii="Times New Roman" w:hAnsi="Times New Roman" w:cs="Times New Roman"/>
          <w:sz w:val="24"/>
          <w:szCs w:val="24"/>
        </w:rPr>
        <w:t>. Зоната</w:t>
      </w:r>
      <w:r w:rsidRPr="0062370B">
        <w:rPr>
          <w:rFonts w:ascii="Times New Roman" w:hAnsi="Times New Roman" w:cs="Times New Roman"/>
          <w:sz w:val="24"/>
          <w:szCs w:val="24"/>
        </w:rPr>
        <w:t xml:space="preserve"> за широко обществено ползване</w:t>
      </w:r>
      <w:r w:rsidR="00F04FCD">
        <w:rPr>
          <w:rFonts w:ascii="Times New Roman" w:hAnsi="Times New Roman" w:cs="Times New Roman"/>
          <w:sz w:val="24"/>
          <w:szCs w:val="24"/>
        </w:rPr>
        <w:t xml:space="preserve"> се превърна в</w:t>
      </w:r>
      <w:r w:rsidRPr="0062370B">
        <w:rPr>
          <w:rFonts w:ascii="Times New Roman" w:hAnsi="Times New Roman" w:cs="Times New Roman"/>
          <w:sz w:val="24"/>
          <w:szCs w:val="24"/>
        </w:rPr>
        <w:t xml:space="preserve"> любимо място за отдих, игра и развлечение на живущите в района. </w:t>
      </w:r>
    </w:p>
    <w:p w:rsidR="00645D24" w:rsidRPr="0062370B" w:rsidRDefault="00F04FCD" w:rsidP="006237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допълнение беше реализирано</w:t>
      </w:r>
      <w:r w:rsidR="00645D24" w:rsidRPr="0062370B">
        <w:rPr>
          <w:rFonts w:ascii="Times New Roman" w:hAnsi="Times New Roman" w:cs="Times New Roman"/>
          <w:sz w:val="24"/>
          <w:szCs w:val="24"/>
        </w:rPr>
        <w:t xml:space="preserve"> асфалтиране на </w:t>
      </w:r>
      <w:proofErr w:type="spellStart"/>
      <w:r w:rsidR="00645D24" w:rsidRPr="0062370B">
        <w:rPr>
          <w:rFonts w:ascii="Times New Roman" w:hAnsi="Times New Roman" w:cs="Times New Roman"/>
          <w:sz w:val="24"/>
          <w:szCs w:val="24"/>
        </w:rPr>
        <w:t>алея</w:t>
      </w:r>
      <w:r w:rsidR="00E81381" w:rsidRPr="0062370B">
        <w:rPr>
          <w:rFonts w:ascii="Times New Roman" w:hAnsi="Times New Roman" w:cs="Times New Roman"/>
          <w:sz w:val="24"/>
          <w:szCs w:val="24"/>
        </w:rPr>
        <w:t>-</w:t>
      </w:r>
      <w:r w:rsidR="00645D24" w:rsidRPr="0062370B">
        <w:rPr>
          <w:rFonts w:ascii="Times New Roman" w:hAnsi="Times New Roman" w:cs="Times New Roman"/>
          <w:sz w:val="24"/>
          <w:szCs w:val="24"/>
        </w:rPr>
        <w:t>тупик</w:t>
      </w:r>
      <w:proofErr w:type="spellEnd"/>
      <w:r w:rsidR="00645D24" w:rsidRPr="0062370B">
        <w:rPr>
          <w:rFonts w:ascii="Times New Roman" w:hAnsi="Times New Roman" w:cs="Times New Roman"/>
          <w:sz w:val="24"/>
          <w:szCs w:val="24"/>
        </w:rPr>
        <w:t xml:space="preserve"> в северната част на и изграждане на паркинг за 19 автомобила.</w:t>
      </w:r>
      <w:r w:rsidR="008F592F" w:rsidRPr="00623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8F592F" w:rsidRPr="0062370B">
        <w:rPr>
          <w:rFonts w:ascii="Times New Roman" w:hAnsi="Times New Roman" w:cs="Times New Roman"/>
          <w:sz w:val="24"/>
          <w:szCs w:val="24"/>
        </w:rPr>
        <w:t>апаз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F592F" w:rsidRPr="0062370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е</w:t>
      </w:r>
      <w:r w:rsidR="00390541" w:rsidRPr="0062370B">
        <w:rPr>
          <w:rFonts w:ascii="Times New Roman" w:hAnsi="Times New Roman" w:cs="Times New Roman"/>
          <w:sz w:val="24"/>
          <w:szCs w:val="24"/>
        </w:rPr>
        <w:t xml:space="preserve"> съществуващата растителност</w:t>
      </w:r>
      <w:r w:rsidR="008F592F" w:rsidRPr="0062370B">
        <w:rPr>
          <w:rFonts w:ascii="Times New Roman" w:hAnsi="Times New Roman" w:cs="Times New Roman"/>
          <w:sz w:val="24"/>
          <w:szCs w:val="24"/>
        </w:rPr>
        <w:t xml:space="preserve"> в добро състояние и</w:t>
      </w:r>
      <w:r>
        <w:rPr>
          <w:rFonts w:ascii="Times New Roman" w:hAnsi="Times New Roman" w:cs="Times New Roman"/>
          <w:sz w:val="24"/>
          <w:szCs w:val="24"/>
        </w:rPr>
        <w:t xml:space="preserve"> е реализирано допълнително </w:t>
      </w:r>
      <w:r w:rsidR="008F592F" w:rsidRPr="0062370B">
        <w:rPr>
          <w:rFonts w:ascii="Times New Roman" w:hAnsi="Times New Roman" w:cs="Times New Roman"/>
          <w:sz w:val="24"/>
          <w:szCs w:val="24"/>
        </w:rPr>
        <w:t>озеленяване с подходяща декоративна растителност.</w:t>
      </w:r>
      <w:r w:rsidR="008C6908" w:rsidRPr="0062370B">
        <w:rPr>
          <w:rFonts w:ascii="Times New Roman" w:hAnsi="Times New Roman" w:cs="Times New Roman"/>
          <w:sz w:val="24"/>
          <w:szCs w:val="24"/>
        </w:rPr>
        <w:t xml:space="preserve"> Осигурен е достъп за хора с увреждания чрез подходящ наклон на тротоарната настилка към прилежащите улици, където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8C6908" w:rsidRPr="0062370B">
        <w:rPr>
          <w:rFonts w:ascii="Times New Roman" w:hAnsi="Times New Roman" w:cs="Times New Roman"/>
          <w:sz w:val="24"/>
          <w:szCs w:val="24"/>
        </w:rPr>
        <w:t xml:space="preserve"> организирани </w:t>
      </w:r>
      <w:proofErr w:type="spellStart"/>
      <w:r w:rsidR="008C6908" w:rsidRPr="0062370B">
        <w:rPr>
          <w:rFonts w:ascii="Times New Roman" w:hAnsi="Times New Roman" w:cs="Times New Roman"/>
          <w:sz w:val="24"/>
          <w:szCs w:val="24"/>
        </w:rPr>
        <w:t>паркоместа</w:t>
      </w:r>
      <w:proofErr w:type="spellEnd"/>
      <w:r w:rsidR="008C6908" w:rsidRPr="0062370B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хора с увреждания.</w:t>
      </w:r>
      <w:r w:rsidR="008C6908" w:rsidRPr="0062370B">
        <w:rPr>
          <w:rFonts w:ascii="Times New Roman" w:hAnsi="Times New Roman" w:cs="Times New Roman"/>
          <w:sz w:val="24"/>
          <w:szCs w:val="24"/>
        </w:rPr>
        <w:t xml:space="preserve"> Изградените алеи са без неравности и препятствия, а в площадката за игра са проектирани съоръжения, пригодени за ползване от деца с двигателни проблеми. </w:t>
      </w:r>
      <w:r>
        <w:rPr>
          <w:rFonts w:ascii="Times New Roman" w:hAnsi="Times New Roman" w:cs="Times New Roman"/>
          <w:sz w:val="24"/>
          <w:szCs w:val="24"/>
        </w:rPr>
        <w:t>Бяха</w:t>
      </w:r>
      <w:r w:rsidR="008C6908" w:rsidRPr="0062370B">
        <w:rPr>
          <w:rFonts w:ascii="Times New Roman" w:hAnsi="Times New Roman" w:cs="Times New Roman"/>
          <w:sz w:val="24"/>
          <w:szCs w:val="24"/>
        </w:rPr>
        <w:t xml:space="preserve"> монтира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8C6908" w:rsidRPr="0062370B">
        <w:rPr>
          <w:rFonts w:ascii="Times New Roman" w:hAnsi="Times New Roman" w:cs="Times New Roman"/>
          <w:sz w:val="24"/>
          <w:szCs w:val="24"/>
        </w:rPr>
        <w:t xml:space="preserve"> на подходящи места паркови елементи - кошчета за отпадъци </w:t>
      </w:r>
      <w:r w:rsidR="00F133B9" w:rsidRPr="0062370B">
        <w:rPr>
          <w:rFonts w:ascii="Times New Roman" w:hAnsi="Times New Roman" w:cs="Times New Roman"/>
          <w:sz w:val="24"/>
          <w:szCs w:val="24"/>
        </w:rPr>
        <w:t>и информационни табели.</w:t>
      </w:r>
    </w:p>
    <w:p w:rsidR="009D1EBF" w:rsidRPr="0062370B" w:rsidRDefault="00390541" w:rsidP="006237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70B">
        <w:rPr>
          <w:rFonts w:ascii="Times New Roman" w:hAnsi="Times New Roman" w:cs="Times New Roman"/>
          <w:sz w:val="24"/>
          <w:szCs w:val="24"/>
        </w:rPr>
        <w:t>С из</w:t>
      </w:r>
      <w:r w:rsidR="00E81381" w:rsidRPr="0062370B">
        <w:rPr>
          <w:rFonts w:ascii="Times New Roman" w:hAnsi="Times New Roman" w:cs="Times New Roman"/>
          <w:sz w:val="24"/>
          <w:szCs w:val="24"/>
        </w:rPr>
        <w:t>пълнение н</w:t>
      </w:r>
      <w:r w:rsidR="00961A06" w:rsidRPr="0062370B">
        <w:rPr>
          <w:rFonts w:ascii="Times New Roman" w:hAnsi="Times New Roman" w:cs="Times New Roman"/>
          <w:sz w:val="24"/>
          <w:szCs w:val="24"/>
        </w:rPr>
        <w:t xml:space="preserve">а дейности </w:t>
      </w:r>
      <w:r w:rsidR="00420C3A" w:rsidRPr="0062370B">
        <w:rPr>
          <w:rFonts w:ascii="Times New Roman" w:hAnsi="Times New Roman" w:cs="Times New Roman"/>
          <w:sz w:val="24"/>
          <w:szCs w:val="24"/>
        </w:rPr>
        <w:t xml:space="preserve">се изгради една добра материално – техническа инфраструктура, </w:t>
      </w:r>
      <w:r w:rsidR="00961A06" w:rsidRPr="0062370B">
        <w:rPr>
          <w:rFonts w:ascii="Times New Roman" w:hAnsi="Times New Roman" w:cs="Times New Roman"/>
          <w:sz w:val="24"/>
          <w:szCs w:val="24"/>
        </w:rPr>
        <w:t xml:space="preserve">подобри се </w:t>
      </w:r>
      <w:r w:rsidR="00420C3A" w:rsidRPr="0062370B">
        <w:rPr>
          <w:rFonts w:ascii="Times New Roman" w:hAnsi="Times New Roman" w:cs="Times New Roman"/>
          <w:sz w:val="24"/>
          <w:szCs w:val="24"/>
        </w:rPr>
        <w:t>облика на квартални</w:t>
      </w:r>
      <w:r w:rsidR="00961A06" w:rsidRPr="0062370B">
        <w:rPr>
          <w:rFonts w:ascii="Times New Roman" w:hAnsi="Times New Roman" w:cs="Times New Roman"/>
          <w:sz w:val="24"/>
          <w:szCs w:val="24"/>
        </w:rPr>
        <w:t>те</w:t>
      </w:r>
      <w:r w:rsidR="00F04FCD">
        <w:rPr>
          <w:rFonts w:ascii="Times New Roman" w:hAnsi="Times New Roman" w:cs="Times New Roman"/>
          <w:sz w:val="24"/>
          <w:szCs w:val="24"/>
        </w:rPr>
        <w:t xml:space="preserve"> общи</w:t>
      </w:r>
      <w:r w:rsidR="00420C3A" w:rsidRPr="0062370B">
        <w:rPr>
          <w:rFonts w:ascii="Times New Roman" w:hAnsi="Times New Roman" w:cs="Times New Roman"/>
          <w:sz w:val="24"/>
          <w:szCs w:val="24"/>
        </w:rPr>
        <w:t xml:space="preserve"> площи, чрез ремонта и монтажа на съществуващата спортна и детска площадка, </w:t>
      </w:r>
      <w:r w:rsidR="00F04FCD">
        <w:rPr>
          <w:rFonts w:ascii="Times New Roman" w:hAnsi="Times New Roman" w:cs="Times New Roman"/>
          <w:sz w:val="24"/>
          <w:szCs w:val="24"/>
        </w:rPr>
        <w:t>се</w:t>
      </w:r>
      <w:r w:rsidR="00961A06" w:rsidRPr="0062370B">
        <w:rPr>
          <w:rFonts w:ascii="Times New Roman" w:hAnsi="Times New Roman" w:cs="Times New Roman"/>
          <w:sz w:val="24"/>
          <w:szCs w:val="24"/>
        </w:rPr>
        <w:t xml:space="preserve"> </w:t>
      </w:r>
      <w:r w:rsidR="00420C3A" w:rsidRPr="0062370B">
        <w:rPr>
          <w:rFonts w:ascii="Times New Roman" w:hAnsi="Times New Roman" w:cs="Times New Roman"/>
          <w:sz w:val="24"/>
          <w:szCs w:val="24"/>
        </w:rPr>
        <w:t>допринесе за популяризиране на съответните спортове, както и за осмисляне на свободното време на вс</w:t>
      </w:r>
      <w:r w:rsidR="00961A06" w:rsidRPr="0062370B">
        <w:rPr>
          <w:rFonts w:ascii="Times New Roman" w:hAnsi="Times New Roman" w:cs="Times New Roman"/>
          <w:sz w:val="24"/>
          <w:szCs w:val="24"/>
        </w:rPr>
        <w:t>ички деца, младежи и живущи</w:t>
      </w:r>
      <w:r w:rsidR="00420C3A" w:rsidRPr="006237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FCD" w:rsidRDefault="00390541" w:rsidP="005D5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70B">
        <w:rPr>
          <w:rFonts w:ascii="Times New Roman" w:hAnsi="Times New Roman" w:cs="Times New Roman"/>
          <w:sz w:val="24"/>
          <w:szCs w:val="24"/>
        </w:rPr>
        <w:t xml:space="preserve"> </w:t>
      </w:r>
      <w:r w:rsidR="009D1EBF" w:rsidRPr="0062370B">
        <w:rPr>
          <w:rFonts w:ascii="Times New Roman" w:hAnsi="Times New Roman" w:cs="Times New Roman"/>
          <w:sz w:val="24"/>
          <w:szCs w:val="24"/>
        </w:rPr>
        <w:t xml:space="preserve">Инвестиционният проект за благоустрояване на градска жизнена среда в кв. 152, „Стоян Ников“ гр. Свищов е на </w:t>
      </w:r>
      <w:r w:rsidR="00F04FCD">
        <w:rPr>
          <w:rFonts w:ascii="Times New Roman" w:hAnsi="Times New Roman" w:cs="Times New Roman"/>
          <w:sz w:val="24"/>
          <w:szCs w:val="24"/>
        </w:rPr>
        <w:t>стойност 260 хил. лева. С</w:t>
      </w:r>
      <w:r w:rsidR="009D1EBF" w:rsidRPr="0062370B">
        <w:rPr>
          <w:rFonts w:ascii="Times New Roman" w:hAnsi="Times New Roman" w:cs="Times New Roman"/>
          <w:sz w:val="24"/>
          <w:szCs w:val="24"/>
        </w:rPr>
        <w:t>редствата са от Инвестиционната програма на  Община Свищов и резерва от Интегрирания план за градско развитие и възстановяване.</w:t>
      </w:r>
    </w:p>
    <w:p w:rsidR="00C52D94" w:rsidRDefault="00C52D94" w:rsidP="005D5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3263900" cy="2447925"/>
            <wp:effectExtent l="0" t="0" r="0" b="9525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217_1042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675" cy="24492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870200" cy="2152650"/>
            <wp:effectExtent l="0" t="0" r="635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217_1044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251" cy="21519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46C050BF" wp14:editId="5AE694C3">
            <wp:extent cx="2712828" cy="2762250"/>
            <wp:effectExtent l="0" t="0" r="0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203_10223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622" cy="2765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524125" cy="1893094"/>
            <wp:effectExtent l="0" t="0" r="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203_1020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944" cy="18944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2904515" cy="1628775"/>
            <wp:effectExtent l="0" t="0" r="0" b="0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203_10221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56" cy="16282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760D2C" w:rsidRPr="0062370B" w:rsidRDefault="00760D2C" w:rsidP="00760D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60D2C" w:rsidRPr="0062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E439E"/>
    <w:multiLevelType w:val="hybridMultilevel"/>
    <w:tmpl w:val="8A08C226"/>
    <w:lvl w:ilvl="0" w:tplc="6816824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00"/>
    <w:rsid w:val="00051D2D"/>
    <w:rsid w:val="00073648"/>
    <w:rsid w:val="00181380"/>
    <w:rsid w:val="001F652A"/>
    <w:rsid w:val="002A60BF"/>
    <w:rsid w:val="00390541"/>
    <w:rsid w:val="00420C3A"/>
    <w:rsid w:val="005848A4"/>
    <w:rsid w:val="005D55F1"/>
    <w:rsid w:val="0062370B"/>
    <w:rsid w:val="00645D24"/>
    <w:rsid w:val="00760D2C"/>
    <w:rsid w:val="00825896"/>
    <w:rsid w:val="00832F08"/>
    <w:rsid w:val="008C6908"/>
    <w:rsid w:val="008F592F"/>
    <w:rsid w:val="009024D0"/>
    <w:rsid w:val="00961A06"/>
    <w:rsid w:val="009D1EBF"/>
    <w:rsid w:val="00A74B00"/>
    <w:rsid w:val="00AF0C97"/>
    <w:rsid w:val="00C52D94"/>
    <w:rsid w:val="00E81381"/>
    <w:rsid w:val="00F04FCD"/>
    <w:rsid w:val="00F133B9"/>
    <w:rsid w:val="00F20FCC"/>
    <w:rsid w:val="00F4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04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04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</cp:revision>
  <dcterms:created xsi:type="dcterms:W3CDTF">2022-01-11T13:22:00Z</dcterms:created>
  <dcterms:modified xsi:type="dcterms:W3CDTF">2022-02-09T12:27:00Z</dcterms:modified>
</cp:coreProperties>
</file>